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6.2 Указы Президента Российской Федерации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6.2 Указы Президента Российской Федерации</w:t>
            </w:r>
          </w:p>
        </w:tc>
      </w:tr>
      <w:tr>
        <w:trPr/>
        <w:tc>
          <w:tcPr>
            <w:tcBorders>
              <w:bottom w:val="single" w:sz="6" w:color="fffffff"/>
            </w:tcBorders>
          </w:tcPr>
          <w:p>
            <w:pPr>
              <w:jc w:val="start"/>
            </w:pPr>
            <w:r>
              <w:rPr/>
              <w:t xml:space="preserve">УКАЗ ПРЕЗИДЕНТА РФ</w:t>
            </w:r>
            <w:br/>
            <w:r>
              <w:rPr/>
              <w:t xml:space="preserve"> </w:t>
            </w:r>
            <w:br/>
            <w:r>
              <w:rPr/>
              <w:t xml:space="preserve"> "ВОПРОСЫ МЕЖВЕДОМСТВЕННЫХ КОМИССИЙ СОВЕТА</w:t>
            </w:r>
            <w:br/>
            <w:r>
              <w:rPr/>
              <w:t xml:space="preserve"> </w:t>
            </w:r>
            <w:br/>
            <w:r>
              <w:rPr/>
              <w:t xml:space="preserve"> БЕЗОПАСНОСТИ РОССИЙСКОЙ ФЕДЕРАЦИИ</w:t>
            </w:r>
            <w:br/>
            <w:r>
              <w:rPr/>
              <w:t xml:space="preserve"> </w:t>
            </w:r>
            <w:br/>
            <w:r>
              <w:rPr/>
              <w:t xml:space="preserve"> от 1 сентября 2000 г. "№ 1603</w:t>
            </w:r>
            <w:br/>
            <w:r>
              <w:rPr/>
              <w:t xml:space="preserve"> </w:t>
            </w:r>
            <w:br/>
            <w:r>
              <w:rPr/>
              <w:t xml:space="preserve"> (с изменениями от 1 декабря, 25 декабря 2000 г.)</w:t>
            </w:r>
            <w:br/>
            <w:r>
              <w:rPr/>
              <w:t xml:space="preserve"> </w:t>
            </w:r>
            <w:br/>
            <w:r>
              <w:rPr/>
              <w:t xml:space="preserve"> </w:t>
            </w:r>
            <w:br/>
            <w:r>
              <w:rPr/>
              <w:t xml:space="preserve"> </w:t>
            </w:r>
            <w:br/>
            <w:r>
              <w:rPr/>
              <w:t xml:space="preserve"> В соответствии с Указом Президента Российской Федерации от 2 августа 1999 г. № 949 "Об утверждении Положения о Совете Безопасности Российской Федерации" постановляю:</w:t>
            </w:r>
            <w:br/>
            <w:r>
              <w:rPr/>
              <w:t xml:space="preserve"> </w:t>
            </w:r>
            <w:br/>
            <w:r>
              <w:rPr/>
              <w:t xml:space="preserve"> 1. Образовать Межведомственную комиссию Совета Безопасности Российской Федерации по проблемам Содружества Независимых Государств.</w:t>
            </w:r>
            <w:br/>
            <w:r>
              <w:rPr/>
              <w:t xml:space="preserve"> </w:t>
            </w:r>
            <w:br/>
            <w:r>
              <w:rPr/>
              <w:t xml:space="preserve"> 2. Преобразовать:</w:t>
            </w:r>
            <w:br/>
            <w:r>
              <w:rPr/>
              <w:t xml:space="preserve"> </w:t>
            </w:r>
            <w:br/>
            <w:r>
              <w:rPr/>
              <w:t xml:space="preserve"> Межведомственную комиссию Совета Безопасности Российской Федерации по оборонной безопасности в Межведомственную комиссию Совета Безопасности Российской Федерации по военной безопасности;</w:t>
            </w:r>
            <w:br/>
            <w:r>
              <w:rPr/>
              <w:t xml:space="preserve"> </w:t>
            </w:r>
            <w:br/>
            <w:r>
              <w:rPr/>
              <w:t xml:space="preserve"> Межведомственную комиссию Совета Безопасности Российской Федерации по защите прав граждан и общественной безопасности, борьбе с преступностью и коррупцией в Межведомственную комиссию Совета Безопасности Российской Федерации по общественной безопасности, борьбе с преступностью и коррупцией;</w:t>
            </w:r>
            <w:br/>
            <w:r>
              <w:rPr/>
              <w:t xml:space="preserve"> </w:t>
            </w:r>
            <w:br/>
            <w:r>
              <w:rPr/>
              <w:t xml:space="preserve"> Межведомственную комиссию Совета Безопасности Российской Федерации по проблемам оборонно-промышленного комплекса в Межведомственную комиссию Совета Безопасности Российской Федерации по оборонно-промышленной безопасности;</w:t>
            </w:r>
            <w:br/>
            <w:r>
              <w:rPr/>
              <w:t xml:space="preserve"> </w:t>
            </w:r>
            <w:br/>
            <w:r>
              <w:rPr/>
              <w:t xml:space="preserve"> Межведомственную комиссию Совета Безопасности Российской Федерации по экономической безопасности в Межведомственную комиссию Совета Безопасности Российской Федерации по безопасности в сфере экономики;</w:t>
            </w:r>
            <w:br/>
            <w:r>
              <w:rPr/>
              <w:t xml:space="preserve"> </w:t>
            </w:r>
            <w:br/>
            <w:r>
              <w:rPr/>
              <w:t xml:space="preserve"> Межведомственную комиссию Совета Безопасности Российской Федерации по федеральной конституционной безопасности в Межведомственную комиссию Совета Безопасности Российской Федерации по конституционной безопасности.</w:t>
            </w:r>
            <w:br/>
            <w:r>
              <w:rPr/>
              <w:t xml:space="preserve"> </w:t>
            </w:r>
            <w:br/>
            <w:r>
              <w:rPr/>
              <w:t xml:space="preserve"> 3. Установить, что:</w:t>
            </w:r>
            <w:br/>
            <w:r>
              <w:rPr/>
              <w:t xml:space="preserve"> </w:t>
            </w:r>
            <w:br/>
            <w:r>
              <w:rPr/>
              <w:t xml:space="preserve"> председателем Межведомственной комиссии Совета Безопасности Российской Федерации по проблемам Содружества Независимых Государств является по должности первый заместитель Министра иностранных дел Российской Федерации, на которого возложена функция специального представителя Президента Российской Федерации в государствах - участниках Содружества Независимых Государств;</w:t>
            </w:r>
            <w:br/>
            <w:r>
              <w:rPr/>
              <w:t xml:space="preserve"> </w:t>
            </w:r>
            <w:br/>
            <w:r>
              <w:rPr/>
              <w:t xml:space="preserve"> председателем Межведомственной комиссии Совета Безопасности Российской Федерации по конституционной безопасности является по должности Министр юстиции Российской Федерации;</w:t>
            </w:r>
            <w:br/>
            <w:r>
              <w:rPr/>
              <w:t xml:space="preserve"> </w:t>
            </w:r>
            <w:br/>
            <w:r>
              <w:rPr/>
              <w:t xml:space="preserve"> председателем Межведомственной комиссии Совета Безопасности Российской Федерации по военной безопасности является по должности Министр обороны Российской Федерации;</w:t>
            </w:r>
            <w:br/>
            <w:r>
              <w:rPr/>
              <w:t xml:space="preserve"> </w:t>
            </w:r>
            <w:br/>
            <w:r>
              <w:rPr/>
              <w:t xml:space="preserve"> председателем Межведомственной комиссии Совета Безопасности Российской Федерации по общественной безопасности, борьбе с преступностью и коррупцией является по должности Генеральный прокурор Российской Федерации (по согласованию);</w:t>
            </w:r>
            <w:br/>
            <w:r>
              <w:rPr/>
              <w:t xml:space="preserve"> </w:t>
            </w:r>
            <w:br/>
            <w:r>
              <w:rPr/>
              <w:t xml:space="preserve"> председателем Межведомственной комиссии Совета Безопасности Российской Федерации по оборонно-промышленной безопасности является по должности заместитель Председателя Правительства Российской Федерации;</w:t>
            </w:r>
            <w:br/>
            <w:r>
              <w:rPr/>
              <w:t xml:space="preserve"> </w:t>
            </w:r>
            <w:br/>
            <w:r>
              <w:rPr/>
              <w:t xml:space="preserve"> председателем Межведомственной комиссии Совета Безопасности Российской Федерации по безопасности в сфере экономики является по должности первый заместитель Секретаря Совета Безопасности Российской Федерации;</w:t>
            </w:r>
            <w:br/>
            <w:r>
              <w:rPr/>
              <w:t xml:space="preserve"> </w:t>
            </w:r>
            <w:br/>
            <w:r>
              <w:rPr/>
              <w:t xml:space="preserve"> председателем Межведомственной комиссии Совета Безопасности Российской Федерации по пограничной политике является по должности директор Федеральной пограничной службы Российской Федерации;</w:t>
            </w:r>
            <w:br/>
            <w:r>
              <w:rPr/>
              <w:t xml:space="preserve"> </w:t>
            </w:r>
            <w:br/>
            <w:r>
              <w:rPr/>
              <w:t xml:space="preserve"> председателем Межведомственной комиссии Совета Безопасности Российской Федерации по информационной безопасности является по должности первый заместитель Секретаря Совета Безопасности Российской Федерации;</w:t>
            </w:r>
            <w:br/>
            <w:r>
              <w:rPr/>
              <w:t xml:space="preserve"> </w:t>
            </w:r>
            <w:br/>
            <w:r>
              <w:rPr/>
              <w:t xml:space="preserve"> председателем Межведомственной комиссии Совета Безопасности Российской Федерации по международной безопасности является по должности Министр иностранных дел Российской Федерации;</w:t>
            </w:r>
            <w:br/>
            <w:r>
              <w:rPr/>
              <w:t xml:space="preserve"> </w:t>
            </w:r>
            <w:br/>
            <w:r>
              <w:rPr/>
              <w:t xml:space="preserve"> председателем Межведомственной комиссии Совета Безопасности Российской Федерации по экологической безопасности является по должности вице-президент Российской академии наук;</w:t>
            </w:r>
            <w:br/>
            <w:r>
              <w:rPr/>
              <w:t xml:space="preserve"> </w:t>
            </w:r>
            <w:br/>
            <w:r>
              <w:rPr/>
              <w:t xml:space="preserve"> председателем Межведомственной комиссии Совета Безопасности Российской Федерации по охране здоровья населения является по должности Министр здравоохранения Российской Федерации;</w:t>
            </w:r>
            <w:br/>
            <w:r>
              <w:rPr/>
              <w:t xml:space="preserve"> </w:t>
            </w:r>
            <w:br/>
            <w:r>
              <w:rPr/>
              <w:t xml:space="preserve"> председателем Межведомственной комиссии Совета Безопасности Российской Федерации по мобилизационной подготовке и мобилизации является по должности начальник Главного управления специальных программ Президента Российской Федерации.</w:t>
            </w:r>
            <w:br/>
            <w:r>
              <w:rPr/>
              <w:t xml:space="preserve"> </w:t>
            </w:r>
            <w:br/>
            <w:r>
              <w:rPr/>
              <w:t xml:space="preserve"> 4. Утвердить прилагаемые положения о межведомственных комиссиях Совета Безопасности Российской Федерации и составы межведомственных комиссий Совета Безопасности Российской Федерации по должностям.</w:t>
            </w:r>
            <w:br/>
            <w:r>
              <w:rPr/>
              <w:t xml:space="preserve"> </w:t>
            </w:r>
            <w:br/>
            <w:r>
              <w:rPr/>
              <w:t xml:space="preserve"> 5. Освободить Дмитриеву Т.Б. от обязанностей председателя Межведомственной комиссии Совета Безопасности Российской Федерации по охране здоровья населения.</w:t>
            </w:r>
            <w:br/>
            <w:r>
              <w:rPr/>
              <w:t xml:space="preserve"> </w:t>
            </w:r>
            <w:br/>
            <w:r>
              <w:rPr/>
              <w:t xml:space="preserve"> 6. Признать утратившими силу:</w:t>
            </w:r>
            <w:br/>
            <w:r>
              <w:rPr/>
              <w:t xml:space="preserve"> </w:t>
            </w:r>
            <w:br/>
            <w:r>
              <w:rPr/>
              <w:t xml:space="preserve"> абзацы третий, четвертый и шестой пункта 1 Указа Президента Российской Федерации от 18 декабря 1993 г. № 2211 "О межведомственных комиссиях Совета Безопасности Российской Федерации";</w:t>
            </w:r>
            <w:br/>
            <w:r>
              <w:rPr/>
              <w:t xml:space="preserve"> </w:t>
            </w:r>
            <w:br/>
            <w:r>
              <w:rPr/>
              <w:t xml:space="preserve"> абзацы второй, четвертый и пятый пункта 1, абзацы второй, пятый, восьмой и десятый пункта 3 Указа Президента Российской Федерации от 19 сентября 1997 г. № 1037 "О межведомственных комиссиях Совета Безопасности Российской Федерации" (Собрание законодательства Российской Федерации, 1997, № 39, ст.4527) и пункт 5 названного Указа в части, касающейся утверждения положений о преобразуемых межведомственных комиссиях Совета Безопасности Российской Федерации, перечисленных в пункте 2 настоящего Указа, а также составов межведомственных комиссий;</w:t>
            </w:r>
            <w:br/>
            <w:r>
              <w:rPr/>
              <w:t xml:space="preserve"> </w:t>
            </w:r>
            <w:br/>
            <w:r>
              <w:rPr/>
              <w:t xml:space="preserve"> абзац второй пункта 1, пункты 2 и 4 Указа Президента Российской Федерации от 24 декабря 1998 г. № 1637 "Об утверждении составов межведомственных комиссий Совета Безопасности Российской Федерации" (Собрание законодательства Российской Федерации, 1998, № 52, ст.6394);</w:t>
            </w:r>
            <w:br/>
            <w:r>
              <w:rPr/>
              <w:t xml:space="preserve"> </w:t>
            </w:r>
            <w:br/>
            <w:r>
              <w:rPr/>
              <w:t xml:space="preserve"> пункт 3 Указа Президента Российской Федерации от 30 сентября 1999 г. № 1326 "О Межведомственной комиссии Совета Безопасности Российской Федерации по мобилизационной подготовке и мобилизации" (Собрание законодательства Российской Федерации, 1999, № 40, ст.4822) в части, касающейся утверждения состава Межведомственной комиссии Совета Безопасности Российской Федерации по мобилизационной подготовке и мобилизации.</w:t>
            </w:r>
            <w:br/>
            <w:r>
              <w:rPr/>
              <w:t xml:space="preserve"> </w:t>
            </w:r>
            <w:br/>
            <w:r>
              <w:rPr/>
              <w:t xml:space="preserve"> 7. Настоящий Указ вступает в силу со дня его подписания.</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В.Путин</w:t>
            </w:r>
            <w:br/>
            <w:r>
              <w:rPr/>
              <w:t xml:space="preserve"> </w:t>
            </w:r>
            <w:br/>
            <w:r>
              <w:rPr/>
              <w:t xml:space="preserve"> Москва, Кремль</w:t>
            </w:r>
            <w:br/>
            <w:r>
              <w:rPr/>
              <w:t xml:space="preserve"> </w:t>
            </w:r>
            <w:br/>
            <w:r>
              <w:rPr/>
              <w:t xml:space="preserve"> 1 сентября 2000 года</w:t>
            </w:r>
            <w:br/>
            <w:r>
              <w:rPr/>
              <w:t xml:space="preserve"> </w:t>
            </w:r>
            <w:br/>
            <w:r>
              <w:rPr/>
              <w:t xml:space="preserve"> № 1603</w:t>
            </w:r>
            <w:br/>
            <w:r>
              <w:rPr/>
              <w:t xml:space="preserve"> </w:t>
            </w:r>
            <w:br/>
            <w:r>
              <w:rPr/>
              <w:t xml:space="preserve"> </w:t>
            </w:r>
            <w:br/>
            <w:r>
              <w:rPr/>
              <w:t xml:space="preserve"> </w:t>
            </w:r>
            <w:br/>
            <w:r>
              <w:rPr/>
              <w:t xml:space="preserve"> </w:t>
            </w:r>
            <w:r>
              <w:rPr>
                <w:b w:val="1"/>
                <w:bCs w:val="1"/>
              </w:rPr>
              <w:t xml:space="preserve">ПОЛОЖЕНИЕ</w:t>
            </w:r>
            <w:r>
              <w:rPr/>
              <w:t xml:space="preserve"> о Межведомственной комиссии Совета Безопасности РФ по проблемам</w:t>
            </w:r>
            <w:br/>
            <w:r>
              <w:rPr/>
              <w:t xml:space="preserve"> </w:t>
            </w:r>
            <w:br/>
            <w:r>
              <w:rPr/>
              <w:t xml:space="preserve"> Содружества Независимых Государств</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I. Общие положения</w:t>
            </w:r>
            <w:br/>
            <w:r>
              <w:rPr/>
              <w:t xml:space="preserve"> </w:t>
            </w:r>
            <w:br/>
            <w:r>
              <w:rPr/>
              <w:t xml:space="preserve"> 1. Межведомственная комиссия Совета Безопасности Российской Федерации по проблемам Содружества Независимых Государств (далее именуется -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создана в целях реализации возложенных на Совет Безопасности Российской Федерации (далее именуется - Совет Безопасности)задач по защите национальных интересов Российской Федерации в области ее отношений с государствами - участниками Содружества Независимых Государств (далее именуются - государства СНГ).</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Положение о Совете Безопасности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подготовка предложений Совету Безопасности, касающихся обеспечения защиты национальных интересов Российской Федерации в области ее отношений с государствами СНГ;</w:t>
            </w:r>
            <w:br/>
            <w:r>
              <w:rPr/>
              <w:t xml:space="preserve"> </w:t>
            </w:r>
            <w:br/>
            <w:r>
              <w:rPr/>
              <w:t xml:space="preserve"> анализ и прогнозирование развития ситуации в области отношений Российской Федерации с государствами СНГ;</w:t>
            </w:r>
            <w:br/>
            <w:r>
              <w:rPr/>
              <w:t xml:space="preserve"> </w:t>
            </w:r>
            <w:br/>
            <w:r>
              <w:rPr/>
              <w:t xml:space="preserve"> выявление внешних угроз национальным интересам Российской Федерации в области ее отношений с государствами СНГ и подготовка предложений Совету Безопасности по их предотвращению;</w:t>
            </w:r>
            <w:br/>
            <w:r>
              <w:rPr/>
              <w:t xml:space="preserve"> </w:t>
            </w:r>
            <w:br/>
            <w:r>
              <w:rPr/>
              <w:t xml:space="preserve"> рассмотрение в установленном порядке межгосударственных целевых программ в части, касающейся развития отношений Российской Федерации с государствами СНГ, оценка их эффективности, а также подготовка соответствующих предложений;</w:t>
            </w:r>
            <w:br/>
            <w:r>
              <w:rPr/>
              <w:t xml:space="preserve"> </w:t>
            </w:r>
            <w:br/>
            <w:r>
              <w:rPr/>
              <w:t xml:space="preserve"> участие в подготовке материалов по вопросам укрепления отношений Российской Федерации с государствами СНГ для ежегодных посланий Президента Российской Федерации Федеральному Собранию и для докладов Президенту Российской Федерации;</w:t>
            </w:r>
            <w:br/>
            <w:r>
              <w:rPr/>
              <w:t xml:space="preserve"> </w:t>
            </w:r>
            <w:br/>
            <w:r>
              <w:rPr/>
              <w:t xml:space="preserve"> подготовка предложений Совету Безопасности по совершенствованию взаимодействия с органами Содружества Независимых Государств в области интеграционного объединения государств - участников Договора об углублении интеграции в экономической и гуманитарной областях, а также с другими межгосударственными объединениями, созданными в рамках Содружества Независимых Государств;</w:t>
            </w:r>
            <w:br/>
            <w:r>
              <w:rPr/>
              <w:t xml:space="preserve"> </w:t>
            </w:r>
            <w:br/>
            <w:r>
              <w:rPr/>
              <w:t xml:space="preserve"> анализ информации по вопросам урегулирования конфликтов и проведения миротворческих операций в государствах СНГ;</w:t>
            </w:r>
            <w:br/>
            <w:r>
              <w:rPr/>
              <w:t xml:space="preserve"> </w:t>
            </w:r>
            <w:br/>
            <w:r>
              <w:rPr/>
              <w:t xml:space="preserve"> рассмотрение предложений по совершенствованию системы коллективной безопасности, развитию военного и военно-технического сотрудничества, взаимодействию в сфере охраны границ, по предупреждению и ликвидации последствий чрезвычайных ситуаций, борьбе с преступностью в рамках Содружества Независимых Государств;</w:t>
            </w:r>
            <w:br/>
            <w:r>
              <w:rPr/>
              <w:t xml:space="preserve"> </w:t>
            </w:r>
            <w:br/>
            <w:r>
              <w:rPr/>
              <w:t xml:space="preserve"> подготовка предложений Совету Безопасности по разработке проектов нормативных правовых актов, направленных на обеспечение защищенности национальных интересов Российской Федерации в области ее отношений с государствами СНГ;</w:t>
            </w:r>
            <w:br/>
            <w:r>
              <w:rPr/>
              <w:t xml:space="preserve"> </w:t>
            </w:r>
            <w:br/>
            <w:r>
              <w:rPr/>
              <w:t xml:space="preserve"> подготовка предложений по проектам решений Совета Безопасности, а также информационно-аналитических материалов к его заседаниям по вопросам укрепления отношений Российской Федерации с государствами СНГ;</w:t>
            </w:r>
            <w:br/>
            <w:r>
              <w:rPr/>
              <w:t xml:space="preserve"> </w:t>
            </w:r>
            <w:br/>
            <w:r>
              <w:rPr/>
              <w:t xml:space="preserve"> анализ зарубежного опыта формирования и деятельности межгосударственных объединений.</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 Российской Федерации (далее именуется - Секретарь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одного заместителя.</w:t>
            </w:r>
            <w:br/>
            <w:r>
              <w:rPr/>
              <w:t xml:space="preserve"> </w:t>
            </w:r>
            <w:br/>
            <w:r>
              <w:rPr/>
              <w:t xml:space="preserve"> Председатель Комиссии и иные лица, входящие в состав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привлекать в установленном порядке для осуществления аналитических и экспертных работ ученых и специалистов;</w:t>
            </w:r>
            <w:br/>
            <w:r>
              <w:rPr/>
              <w:t xml:space="preserve"> </w:t>
            </w:r>
            <w:br/>
            <w:r>
              <w:rPr/>
              <w:t xml:space="preserve"> взаимодействовать в установленном порядке с самостоятельными подразделениями Администрации Президента Российской Федерации, федеральными органами государственной</w:t>
            </w:r>
            <w:br/>
            <w:r>
              <w:rPr/>
              <w:t xml:space="preserve"> </w:t>
            </w:r>
            <w:br/>
            <w:r>
              <w:rPr/>
              <w:t xml:space="preserve">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 готовить предложения о заключении в установленном порядке договоров с научно-исследовательскими организациями, учреждениями и специалистами на выполнение работ и исследований в области отношений Российской Федерации с государствами СНГ;</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определять повестку дня заседаний Комиссии и составлять список приглашаемых на них лиц.</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подлежат обязательному рассмотрению федеральными органами исполнительной власти.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входят в состав Комиссии.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проблемам Содружества Независимых Государств по должностям</w:t>
            </w:r>
            <w:br/>
            <w:r>
              <w:rPr/>
              <w:t xml:space="preserve"> </w:t>
            </w:r>
            <w:br/>
            <w:r>
              <w:rPr/>
              <w:t xml:space="preserve"> (утв. Указом Президента РФ от 1 сентября 2000 г. № 1603)</w:t>
            </w:r>
            <w:br/>
            <w:r>
              <w:rPr/>
              <w:t xml:space="preserve"> </w:t>
            </w:r>
            <w:br/>
            <w:r>
              <w:rPr/>
              <w:t xml:space="preserve"> Первый заместитель Министра иностранных дел Российской Федерации (председатель Комиссии)</w:t>
            </w:r>
            <w:br/>
            <w:r>
              <w:rPr/>
              <w:t xml:space="preserve"> </w:t>
            </w:r>
            <w:br/>
            <w:r>
              <w:rPr/>
              <w:t xml:space="preserve"> Заместитель начальника Управления Президента Российской Федерации по внешней политике (заместитель председателя Комиссии)</w:t>
            </w:r>
            <w:br/>
            <w:r>
              <w:rPr/>
              <w:t xml:space="preserve"> </w:t>
            </w:r>
            <w:br/>
            <w:r>
              <w:rPr/>
              <w:t xml:space="preserve"> Председатель Комитета Совета Федерации по делам Содружества Независимых Государств (по согласованию)</w:t>
            </w:r>
            <w:br/>
            <w:r>
              <w:rPr/>
              <w:t xml:space="preserve"> </w:t>
            </w:r>
            <w:br/>
            <w:r>
              <w:rPr/>
              <w:t xml:space="preserve"> Председатель Комитета Государственной Думы по делам Содружества</w:t>
            </w:r>
            <w:br/>
            <w:r>
              <w:rPr/>
              <w:t xml:space="preserve"> </w:t>
            </w:r>
            <w:br/>
            <w:r>
              <w:rPr/>
              <w:t xml:space="preserve"> Независимых Государств и связям с соотечественниками (по согласованию)</w:t>
            </w:r>
            <w:br/>
            <w:r>
              <w:rPr/>
              <w:t xml:space="preserve"> </w:t>
            </w:r>
            <w:br/>
            <w:r>
              <w:rPr/>
              <w:t xml:space="preserve"> Заместитель Секретаря Совета Безопасности Российской Федерации</w:t>
            </w:r>
            <w:br/>
            <w:r>
              <w:rPr/>
              <w:t xml:space="preserve"> </w:t>
            </w:r>
            <w:br/>
            <w:r>
              <w:rPr/>
              <w:t xml:space="preserve"> Заместитель Министра обороны Российской Федерации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экономического развития и торговли Российской Федерации</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путей сообщения Российской Федерации</w:t>
            </w:r>
            <w:br/>
            <w:r>
              <w:rPr/>
              <w:t xml:space="preserve"> </w:t>
            </w:r>
            <w:br/>
            <w:r>
              <w:rPr/>
              <w:t xml:space="preserve"> Заместитель Министра энергетики Российской Федерации</w:t>
            </w:r>
            <w:br/>
            <w:r>
              <w:rPr/>
              <w:t xml:space="preserve"> </w:t>
            </w:r>
            <w:br/>
            <w:r>
              <w:rPr/>
              <w:t xml:space="preserve"> Заместитель Министра образования Российской Федерации</w:t>
            </w:r>
            <w:br/>
            <w:r>
              <w:rPr/>
              <w:t xml:space="preserve"> </w:t>
            </w:r>
            <w:br/>
            <w:r>
              <w:rPr/>
              <w:t xml:space="preserve"> Заместитель Министра Российской Федерации по делам печати, телерадиовещания и средств массовых коммуникаций</w:t>
            </w:r>
            <w:br/>
            <w:r>
              <w:rPr/>
              <w:t xml:space="preserve"> </w:t>
            </w:r>
            <w:br/>
            <w:r>
              <w:rPr/>
              <w:t xml:space="preserve"> Заместитель председателя ГТК России</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директора ФПС России</w:t>
            </w:r>
            <w:br/>
            <w:r>
              <w:rPr/>
              <w:t xml:space="preserve"> </w:t>
            </w:r>
            <w:br/>
            <w:r>
              <w:rPr/>
              <w:t xml:space="preserve"> Заместитель генерального директора ФАПСИ</w:t>
            </w:r>
            <w:br/>
            <w:r>
              <w:rPr/>
              <w:t xml:space="preserve"> </w:t>
            </w:r>
            <w:br/>
            <w:r>
              <w:rPr/>
              <w:t xml:space="preserve"> Начальник департамента Аппарата Правительства Российской Федерации</w:t>
            </w:r>
            <w:br/>
            <w:r>
              <w:rPr/>
              <w:t xml:space="preserve"> </w:t>
            </w:r>
            <w:br/>
            <w:r>
              <w:rPr/>
              <w:t xml:space="preserve"> Заместитель начальника управления аппарата Совета Безопасности Российской Федерации</w:t>
            </w:r>
            <w:br/>
            <w:r>
              <w:rPr/>
              <w:t xml:space="preserve"> </w:t>
            </w:r>
            <w:br/>
            <w:r>
              <w:rPr/>
              <w:t xml:space="preserve"> Член правления открытого акционерного общества "Газпром"</w:t>
            </w:r>
            <w:br/>
            <w:r>
              <w:rPr/>
              <w:t xml:space="preserve"> </w:t>
            </w:r>
            <w:br/>
            <w:r>
              <w:rPr/>
              <w:t xml:space="preserve"> Член правления Российского акционерного общества "ЕЭС России"</w:t>
            </w:r>
            <w:br/>
            <w:r>
              <w:rPr/>
              <w:t xml:space="preserve"> </w:t>
            </w:r>
            <w:br/>
            <w:r>
              <w:rPr/>
              <w:t xml:space="preserve"> Член правления открытого акционерного общества "Акционерная компания "Транснефть"</w:t>
            </w:r>
            <w:br/>
            <w:r>
              <w:rPr/>
              <w:t xml:space="preserve"> </w:t>
            </w:r>
            <w:br/>
            <w:r>
              <w:rPr/>
              <w:t xml:space="preserve"> </w:t>
            </w:r>
            <w:br/>
            <w:r>
              <w:rPr/>
              <w:t xml:space="preserve"> </w:t>
            </w:r>
            <w:br/>
            <w:r>
              <w:rPr/>
              <w:t xml:space="preserve"> </w:t>
            </w:r>
            <w:r>
              <w:rPr>
                <w:b w:val="1"/>
                <w:bCs w:val="1"/>
              </w:rPr>
              <w:t xml:space="preserve">ПОЛОЖЕНИЕ</w:t>
            </w:r>
            <w:r>
              <w:rPr/>
              <w:t xml:space="preserve"> о Межведомственной комиссии Совета Безопасности РФ</w:t>
            </w:r>
            <w:br/>
            <w:r>
              <w:rPr/>
              <w:t xml:space="preserve"> </w:t>
            </w:r>
            <w:br/>
            <w:r>
              <w:rPr/>
              <w:t xml:space="preserve"> по общественной безопасности, борьбе с преступностью и коррупцией</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I. Общие положения</w:t>
            </w:r>
            <w:br/>
            <w:r>
              <w:rPr/>
              <w:t xml:space="preserve"> </w:t>
            </w:r>
            <w:br/>
            <w:r>
              <w:rPr/>
              <w:t xml:space="preserve"> 1. Межведомственная комиссия Совета Безопасности Российской Федерации по общественной безопасности, борьбе с преступностью и коррупцией (далее именуется -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создана в целях реализации возложенных на Совет Безопасности Российской Федерации (далее именуется - Совет Безопасности) задач в области обеспечения безопасности общества и государства от преступных и иных противоправных действий.</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Положение о Совете Безопасности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разработка основных направлений стратегии в области обеспечения общественной безопасности, борьбы с преступностью и коррупцией в Российской Федерации;</w:t>
            </w:r>
            <w:br/>
            <w:r>
              <w:rPr/>
              <w:t xml:space="preserve"> </w:t>
            </w:r>
            <w:br/>
            <w:r>
              <w:rPr/>
              <w:t xml:space="preserve"> подготовка предложений Совету Безопасности по выработке и реализации основных направлений государственной политики в области обеспечения безопасности общества и государства от преступных и иных противоправных действий;</w:t>
            </w:r>
            <w:br/>
            <w:r>
              <w:rPr/>
              <w:t xml:space="preserve"> </w:t>
            </w:r>
            <w:br/>
            <w:r>
              <w:rPr/>
              <w:t xml:space="preserve"> анализ, оценка и прогнозирование состояния преступности, коррупции и иных противоправных явлений в целях обеспечения общественной безопасности;</w:t>
            </w:r>
            <w:br/>
            <w:r>
              <w:rPr/>
              <w:t xml:space="preserve"> </w:t>
            </w:r>
            <w:br/>
            <w:r>
              <w:rPr/>
              <w:t xml:space="preserve"> анализ внутренних и внешних угроз жизненно важным интересам общества, его материальным и духовным ценностям;</w:t>
            </w:r>
            <w:br/>
            <w:r>
              <w:rPr/>
              <w:t xml:space="preserve"> </w:t>
            </w:r>
            <w:br/>
            <w:r>
              <w:rPr/>
              <w:t xml:space="preserve"> подготовка предложений Совету Безопасности по разработке проектов нормативных правовых актов, направленных на обеспечение безопасности общества и государства от преступных и иных противоправных действий;</w:t>
            </w:r>
            <w:br/>
            <w:r>
              <w:rPr/>
              <w:t xml:space="preserve"> </w:t>
            </w:r>
            <w:br/>
            <w:r>
              <w:rPr/>
              <w:t xml:space="preserve"> рассмотрение в установленном порядке проектов федеральных целевых программ, направленных на борьбу с преступностью, коррупцией и обеспечение общественной безопасности, оценка их эффективности, подготовка соответствующих предложений;</w:t>
            </w:r>
            <w:br/>
            <w:r>
              <w:rPr/>
              <w:t xml:space="preserve"> </w:t>
            </w:r>
            <w:br/>
            <w:r>
              <w:rPr/>
              <w:t xml:space="preserve"> заслушивание по поручению Совета Безопасности или Секретаря Совета Безопасности Российской Федерации (далее именуется - Секретарь Совета Безопасности) информации руководителей правоохранительных органов о состоянии борьбы с преступностью, коррупцией, об обеспечении общественной безопасности, а также о результатах рассмотрения конкретных сообщений в средствах массовой информации о коррумпированности должностных лиц органов государственной власти;</w:t>
            </w:r>
            <w:br/>
            <w:r>
              <w:rPr/>
              <w:t xml:space="preserve"> </w:t>
            </w:r>
            <w:br/>
            <w:r>
              <w:rPr/>
              <w:t xml:space="preserve"> обобщение практики и результатов борьбы с коррупцией в федеральных органах государственной власти и внесение предложений по профилактике этого вида противоправных действий;</w:t>
            </w:r>
            <w:br/>
            <w:r>
              <w:rPr/>
              <w:t xml:space="preserve"> </w:t>
            </w:r>
            <w:br/>
            <w:r>
              <w:rPr/>
              <w:t xml:space="preserve"> организация проведения криминологической экспертизы отдельных нормативных правовых актов федеральных органов исполнительной власти в целях выявления в них положений, способствующих коррупции;</w:t>
            </w:r>
            <w:br/>
            <w:r>
              <w:rPr/>
              <w:t xml:space="preserve"> </w:t>
            </w:r>
            <w:br/>
            <w:r>
              <w:rPr/>
              <w:t xml:space="preserve"> изучение зарубежного опыта борьбы с преступностью и коррупцией, подготовка предложений по его использованию в деятельности правоохранительных органов Российской Федерации;</w:t>
            </w:r>
            <w:br/>
            <w:r>
              <w:rPr/>
              <w:t xml:space="preserve"> </w:t>
            </w:r>
            <w:br/>
            <w:r>
              <w:rPr/>
              <w:t xml:space="preserve"> мониторинг сообщений в средствах массовой информации о фактах коррумпированности должностных лиц органов государственной власти.</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одного заместителя.</w:t>
            </w:r>
            <w:br/>
            <w:r>
              <w:rPr/>
              <w:t xml:space="preserve"> </w:t>
            </w:r>
            <w:br/>
            <w:r>
              <w:rPr/>
              <w:t xml:space="preserve"> Председатель Комиссии и иные лица, входящие в состав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привлекать в установленном порядке для осуществления отдельных работ ученых и специалистов;</w:t>
            </w:r>
            <w:br/>
            <w:r>
              <w:rPr/>
              <w:t xml:space="preserve"> </w:t>
            </w:r>
            <w:br/>
            <w:r>
              <w:rPr/>
              <w:t xml:space="preserve"> взаимодействовать в установленном порядке с самостоятельными подразделениями Администрации Президента Российской Федерации, федеральными органами государственной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w:t>
            </w:r>
            <w:br/>
            <w:r>
              <w:rPr/>
              <w:t xml:space="preserve"> </w:t>
            </w:r>
            <w:br/>
            <w:r>
              <w:rPr/>
              <w:t xml:space="preserve"> готовить предложения о заключении в установленном порядке договоров с научно-исследовательскими организациями, учреждениями и специалистами на выполнение работ в области обеспечения общественной безопасности, борьбы с преступностью и коррупцией;</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определять повестку дня заседаний Комиссии и составлять списки приглашаемых на них лиц.</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на заседании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подлежат обязательному рассмотрению федеральными органами исполнительной власти.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входят в состав Комиссии.</w:t>
            </w:r>
            <w:br/>
            <w:r>
              <w:rPr/>
              <w:t xml:space="preserve"> </w:t>
            </w:r>
            <w:br/>
            <w:r>
              <w:rPr/>
              <w:t xml:space="preserve"> </w:t>
            </w:r>
            <w:br/>
            <w:r>
              <w:rPr/>
              <w:t xml:space="preserve"> </w:t>
            </w:r>
            <w:br/>
            <w:r>
              <w:rPr/>
              <w:t xml:space="preserve"> </w:t>
            </w:r>
            <w:r>
              <w:rPr>
                <w:b w:val="1"/>
                <w:bCs w:val="1"/>
              </w:rPr>
              <w:t xml:space="preserve">СОСТАВ</w:t>
            </w:r>
            <w:r>
              <w:rPr/>
              <w:t xml:space="preserve"> Межведомственной комиссии Совета Безопасности РФ</w:t>
            </w:r>
            <w:br/>
            <w:r>
              <w:rPr/>
              <w:t xml:space="preserve"> </w:t>
            </w:r>
            <w:br/>
            <w:r>
              <w:rPr/>
              <w:t xml:space="preserve"> по общественной безопасности, борьбе с преступностью и коррупцией по должностям</w:t>
            </w:r>
            <w:br/>
            <w:r>
              <w:rPr/>
              <w:t xml:space="preserve"> </w:t>
            </w:r>
            <w:br/>
            <w:r>
              <w:rPr/>
              <w:t xml:space="preserve"> (утв. Указом Президента РФ от 1 сентября 2000 г. № 1603)</w:t>
            </w:r>
            <w:br/>
            <w:r>
              <w:rPr/>
              <w:t xml:space="preserve"> </w:t>
            </w:r>
            <w:br/>
            <w:r>
              <w:rPr/>
              <w:t xml:space="preserve"> Генеральный прокурор Российской Федерации (председатель Комиссии)</w:t>
            </w:r>
            <w:br/>
            <w:r>
              <w:rPr/>
              <w:t xml:space="preserve"> </w:t>
            </w:r>
            <w:br/>
            <w:r>
              <w:rPr/>
              <w:t xml:space="preserve"> Первый заместитель Министра внутренних дел Российской Федерации (заместитель председателя Комиссии)</w:t>
            </w:r>
            <w:br/>
            <w:r>
              <w:rPr/>
              <w:t xml:space="preserve"> </w:t>
            </w:r>
            <w:br/>
            <w:r>
              <w:rPr/>
              <w:t xml:space="preserve"> Председатель Комитета Совета Федерации по вопросам безопасности и обороны (по согласованию)</w:t>
            </w:r>
            <w:br/>
            <w:r>
              <w:rPr/>
              <w:t xml:space="preserve"> </w:t>
            </w:r>
            <w:br/>
            <w:r>
              <w:rPr/>
              <w:t xml:space="preserve"> Председатель Комитета Государственной Думы по безопасности (по согласованию)</w:t>
            </w:r>
            <w:br/>
            <w:r>
              <w:rPr/>
              <w:t xml:space="preserve"> </w:t>
            </w:r>
            <w:br/>
            <w:r>
              <w:rPr/>
              <w:t xml:space="preserve"> Депутат Государственной Думы Федерального Собрания Российской Федерации (по согласованию)</w:t>
            </w:r>
            <w:br/>
            <w:r>
              <w:rPr/>
              <w:t xml:space="preserve"> </w:t>
            </w:r>
            <w:br/>
            <w:r>
              <w:rPr/>
              <w:t xml:space="preserve"> Заместитель Председателя Счетной палаты Российской Федерации (по согласованию)</w:t>
            </w:r>
            <w:br/>
            <w:r>
              <w:rPr/>
              <w:t xml:space="preserve"> </w:t>
            </w:r>
            <w:br/>
            <w:r>
              <w:rPr/>
              <w:t xml:space="preserve"> Заместитель Секретаря Совета Безопасности Российской Федерации</w:t>
            </w:r>
            <w:br/>
            <w:r>
              <w:rPr/>
              <w:t xml:space="preserve"> </w:t>
            </w:r>
            <w:br/>
            <w:r>
              <w:rPr/>
              <w:t xml:space="preserve"> Первый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юстиции Российской Федерации</w:t>
            </w:r>
            <w:br/>
            <w:r>
              <w:rPr/>
              <w:t xml:space="preserve"> </w:t>
            </w:r>
            <w:br/>
            <w:r>
              <w:rPr/>
              <w:t xml:space="preserve"> Заместитель председателя ГТК России</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директора ФПС России</w:t>
            </w:r>
            <w:br/>
            <w:r>
              <w:rPr/>
              <w:t xml:space="preserve"> </w:t>
            </w:r>
            <w:br/>
            <w:r>
              <w:rPr/>
              <w:t xml:space="preserve"> Заместитель генерального директора ФАПСИ</w:t>
            </w:r>
            <w:br/>
            <w:r>
              <w:rPr/>
              <w:t xml:space="preserve"> </w:t>
            </w:r>
            <w:br/>
            <w:r>
              <w:rPr/>
              <w:t xml:space="preserve"> Первый заместитель директора ФСНП России</w:t>
            </w:r>
            <w:br/>
            <w:r>
              <w:rPr/>
              <w:t xml:space="preserve"> </w:t>
            </w:r>
            <w:br/>
            <w:r>
              <w:rPr/>
              <w:t xml:space="preserve"> Начальник главного управления Минобороны России</w:t>
            </w:r>
            <w:br/>
            <w:r>
              <w:rPr/>
              <w:t xml:space="preserve"> </w:t>
            </w:r>
            <w:br/>
            <w:r>
              <w:rPr/>
              <w:t xml:space="preserve"> Начальник Управления кадров Президента Российской Федерации</w:t>
            </w:r>
            <w:br/>
            <w:r>
              <w:rPr/>
              <w:t xml:space="preserve"> </w:t>
            </w:r>
            <w:br/>
            <w:r>
              <w:rPr/>
              <w:t xml:space="preserve"> Заместитель начальника Главного контрольного управления Президента Российской Федерации</w:t>
            </w:r>
            <w:br/>
            <w:r>
              <w:rPr/>
              <w:t xml:space="preserve"> </w:t>
            </w:r>
            <w:br/>
            <w:r>
              <w:rPr/>
              <w:t xml:space="preserve"> Начальник департамента Аппарата Правительства Российской Федерации</w:t>
            </w:r>
            <w:br/>
            <w:r>
              <w:rPr/>
              <w:t xml:space="preserve"> </w:t>
            </w:r>
            <w:br/>
            <w:r>
              <w:rPr/>
              <w:t xml:space="preserve"> Заместитель начальника управления - начальник отдела аппарата Совета Безопасности Российской Федерации</w:t>
            </w:r>
            <w:br/>
            <w:r>
              <w:rPr/>
              <w:t xml:space="preserve"> </w:t>
            </w:r>
            <w:br/>
            <w:r>
              <w:rPr/>
              <w:t xml:space="preserve"> </w:t>
            </w:r>
            <w:br/>
            <w:r>
              <w:rPr/>
              <w:t xml:space="preserve"> </w:t>
            </w:r>
            <w:br/>
            <w:r>
              <w:rPr/>
              <w:t xml:space="preserve"> ПОЛОЖЕНИЕ</w:t>
            </w:r>
            <w:br/>
            <w:r>
              <w:rPr/>
              <w:t xml:space="preserve"> </w:t>
            </w:r>
            <w:br/>
            <w:r>
              <w:rPr/>
              <w:t xml:space="preserve"> о Межведомственной комиссии Совета Безопасности РФ</w:t>
            </w:r>
            <w:br/>
            <w:r>
              <w:rPr/>
              <w:t xml:space="preserve"> </w:t>
            </w:r>
            <w:br/>
            <w:r>
              <w:rPr/>
              <w:t xml:space="preserve"> по конституционной безопасности</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w:t>
            </w:r>
            <w:r>
              <w:rPr>
                <w:b w:val="1"/>
                <w:bCs w:val="1"/>
              </w:rPr>
              <w:t xml:space="preserve">I. Общие положения</w:t>
            </w:r>
            <w:r>
              <w:rPr/>
              <w:t xml:space="preserve"> 1. Межведомственная комиссия Совета Безопасности Российской Федерации по конституционной безопасности (далее именуется -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создана в целях реализации возложенных на Совет Безопасности Российской Федерации (далее именуется - Совет Безопасности) задач в области обеспечения конституционной безопасности.</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Положение о Совете Безопасности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анализ и прогнозирование развития ситуации в области обеспечения конституционной безопасности;</w:t>
            </w:r>
            <w:br/>
            <w:r>
              <w:rPr/>
              <w:t xml:space="preserve"> </w:t>
            </w:r>
            <w:br/>
            <w:r>
              <w:rPr/>
              <w:t xml:space="preserve"> определение возможных угроз конституционной безопасности, выработка предложений по их предотвращению;</w:t>
            </w:r>
            <w:br/>
            <w:r>
              <w:rPr/>
              <w:t xml:space="preserve"> </w:t>
            </w:r>
            <w:br/>
            <w:r>
              <w:rPr/>
              <w:t xml:space="preserve"> анализ эффективности деятельности федеральных органов государственной власти и органов государственной власти субъектов Российской Федерации по реализации основных направлений стратегии в области обеспечения конституционной безопасности, а также федеральных целевых программ;</w:t>
            </w:r>
            <w:br/>
            <w:r>
              <w:rPr/>
              <w:t xml:space="preserve"> </w:t>
            </w:r>
            <w:br/>
            <w:r>
              <w:rPr/>
              <w:t xml:space="preserve"> выработка политических, организационных и иных предложений, способствующих повышению эффективности координации деятельности федеральных органов государственной власти и органов государственной власти субъектов Российской Федерации, связанной с решением оперативных и долгосрочных задач в области обеспечения конституционной безопасности;</w:t>
            </w:r>
            <w:br/>
            <w:r>
              <w:rPr/>
              <w:t xml:space="preserve"> </w:t>
            </w:r>
            <w:br/>
            <w:r>
              <w:rPr/>
              <w:t xml:space="preserve"> оказание содействия органам исполнительной власти субъектов Российской Федерации в разрешении сложных социально-экономических и политических ситуаций, создающих угрозу национальной или региональной безопасности;</w:t>
            </w:r>
            <w:br/>
            <w:r>
              <w:rPr/>
              <w:t xml:space="preserve"> </w:t>
            </w:r>
            <w:br/>
            <w:r>
              <w:rPr/>
              <w:t xml:space="preserve"> участие в установленном порядке в разработке проектов нормативных правовых актов федеральных органов государственной власти, направленных на обеспечение конституционной безопасности;</w:t>
            </w:r>
            <w:br/>
            <w:r>
              <w:rPr/>
              <w:t xml:space="preserve"> </w:t>
            </w:r>
            <w:br/>
            <w:r>
              <w:rPr/>
              <w:t xml:space="preserve"> участие в разработке мер правового, политического и организационного характера по обеспечению исполнения федерального законодательства;</w:t>
            </w:r>
            <w:br/>
            <w:r>
              <w:rPr/>
              <w:t xml:space="preserve"> </w:t>
            </w:r>
            <w:br/>
            <w:r>
              <w:rPr/>
              <w:t xml:space="preserve"> разработка форм и методов противодействия политическому и религиозному экстремизму, национализму и региональному сепаратизму;</w:t>
            </w:r>
            <w:br/>
            <w:r>
              <w:rPr/>
              <w:t xml:space="preserve"> </w:t>
            </w:r>
            <w:br/>
            <w:r>
              <w:rPr/>
              <w:t xml:space="preserve"> проведение по поручению Совета Безопасности экспертизы решений государственных органов субъектов Российской Федерации, затрагивающих вопросы обеспечения конституционной безопасности;</w:t>
            </w:r>
            <w:br/>
            <w:r>
              <w:rPr/>
              <w:t xml:space="preserve"> </w:t>
            </w:r>
            <w:br/>
            <w:r>
              <w:rPr/>
              <w:t xml:space="preserve"> изучение зарубежного опыта в области обеспечения конституционной безопасности, подготовка предложений по его использованию в Российской Федерации;</w:t>
            </w:r>
            <w:br/>
            <w:r>
              <w:rPr/>
              <w:t xml:space="preserve"> </w:t>
            </w:r>
            <w:br/>
            <w:r>
              <w:rPr/>
              <w:t xml:space="preserve"> подготовка предложений Совету Безопасности по выработке и реализации основных направлений государственной политики в области обеспечения конституционной безопасности;</w:t>
            </w:r>
            <w:br/>
            <w:r>
              <w:rPr/>
              <w:t xml:space="preserve"> </w:t>
            </w:r>
            <w:br/>
            <w:r>
              <w:rPr/>
              <w:t xml:space="preserve"> подготовка предложений по проектам решений Совета Безопасности, а также информационно-аналитических материалов к его заседаниям по вопросам обеспечения конституционной безопасности.</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 Российской Федерации (далее именуется - Секретарь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одного заместителя.</w:t>
            </w:r>
            <w:br/>
            <w:r>
              <w:rPr/>
              <w:t xml:space="preserve"> </w:t>
            </w:r>
            <w:br/>
            <w:r>
              <w:rPr/>
              <w:t xml:space="preserve"> Председатель Комиссии и иные лица, входящие в состав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привлекать в установленном порядке для осуществления отдельных работ ученых и специалистов;</w:t>
            </w:r>
            <w:br/>
            <w:r>
              <w:rPr/>
              <w:t xml:space="preserve"> </w:t>
            </w:r>
            <w:br/>
            <w:r>
              <w:rPr/>
              <w:t xml:space="preserve"> взаимодействовать в установленном порядке с самостоятельными подразделениями Администрации Президента Российской Федерации, федеральными органами государственной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w:t>
            </w:r>
            <w:br/>
            <w:r>
              <w:rPr/>
              <w:t xml:space="preserve"> </w:t>
            </w:r>
            <w:br/>
            <w:r>
              <w:rPr/>
              <w:t xml:space="preserve"> готовить предложения о заключении в установленном порядке договоров с научно-исследовательскими организациями, учреждениями и специалистами на выполнение работ в области обеспечения конституционной безопасности;</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определять повестку дня заседаний Комиссии и составлять списки приглашаемых на них лиц.</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на заседании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подлежат обязательному рассмотрению федеральными органами исполнительной власти.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входят в состав Комиссии.</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w:t>
            </w:r>
            <w:br/>
            <w:r>
              <w:rPr/>
              <w:t xml:space="preserve"> </w:t>
            </w:r>
            <w:br/>
            <w:r>
              <w:rPr/>
              <w:t xml:space="preserve"> Совета Безопасности РФ по конституционной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25 декабря 2000 г.)</w:t>
            </w:r>
            <w:br/>
            <w:r>
              <w:rPr/>
              <w:t xml:space="preserve"> </w:t>
            </w:r>
            <w:br/>
            <w:r>
              <w:rPr/>
              <w:t xml:space="preserve"> Министр юстиции Российской Федерации (председатель Комиссии)</w:t>
            </w:r>
            <w:br/>
            <w:r>
              <w:rPr/>
              <w:t xml:space="preserve"> </w:t>
            </w:r>
            <w:br/>
            <w:r>
              <w:rPr/>
              <w:t xml:space="preserve"> Министр по делам федерации, национальной и миграционной политики Российской Федерации (заместитель председателя Комиссии)</w:t>
            </w:r>
            <w:br/>
            <w:r>
              <w:rPr/>
              <w:t xml:space="preserve"> </w:t>
            </w:r>
            <w:br/>
            <w:r>
              <w:rPr/>
              <w:t xml:space="preserve"> Первый заместитель Министра юстиции Российской Федерации</w:t>
            </w:r>
            <w:br/>
            <w:r>
              <w:rPr/>
              <w:t xml:space="preserve"> </w:t>
            </w:r>
            <w:br/>
            <w:r>
              <w:rPr/>
              <w:t xml:space="preserve"> Заместитель Секретаря Совета Безопасности Российской Федерации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иностранных дел Российской Федерации</w:t>
            </w:r>
            <w:br/>
            <w:r>
              <w:rPr/>
              <w:t xml:space="preserve"> </w:t>
            </w:r>
            <w:br/>
            <w:r>
              <w:rPr/>
              <w:t xml:space="preserve"> Заместитель Генерального прокурора Российской Федерации (по согласованию)</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начальника Главного территориального управления Президента Российской Федерации</w:t>
            </w:r>
            <w:br/>
            <w:r>
              <w:rPr/>
              <w:t xml:space="preserve"> </w:t>
            </w:r>
            <w:br/>
            <w:r>
              <w:rPr/>
              <w:t xml:space="preserve"> Заместитель начальника Главного управления внутренней политики Президента Российской Федерации</w:t>
            </w:r>
            <w:br/>
            <w:r>
              <w:rPr/>
              <w:t xml:space="preserve"> </w:t>
            </w:r>
            <w:br/>
            <w:r>
              <w:rPr/>
              <w:t xml:space="preserve"> Заместитель полномочного представителя Президента Российской Федерации в Центральном федеральном округе</w:t>
            </w:r>
            <w:br/>
            <w:r>
              <w:rPr/>
              <w:t xml:space="preserve"> </w:t>
            </w:r>
            <w:br/>
            <w:r>
              <w:rPr/>
              <w:t xml:space="preserve"> Заместитель полномочного представителя Президента Российской Федерации в Северо-Западном федеральном округе</w:t>
            </w:r>
            <w:br/>
            <w:r>
              <w:rPr/>
              <w:t xml:space="preserve"> </w:t>
            </w:r>
            <w:br/>
            <w:r>
              <w:rPr/>
              <w:t xml:space="preserve"> Заместитель полномочного представителя Президента Российской Федерации в Южном федеральном округе</w:t>
            </w:r>
            <w:br/>
            <w:r>
              <w:rPr/>
              <w:t xml:space="preserve"> </w:t>
            </w:r>
            <w:br/>
            <w:r>
              <w:rPr/>
              <w:t xml:space="preserve"> Заместитель полномочного представителя Президента Российской Федерации в Приволжском федеральном округе</w:t>
            </w:r>
            <w:br/>
            <w:r>
              <w:rPr/>
              <w:t xml:space="preserve"> </w:t>
            </w:r>
            <w:br/>
            <w:r>
              <w:rPr/>
              <w:t xml:space="preserve"> Заместитель полномочного представителя Президента Российской Федерации в Уральском федеральном округе</w:t>
            </w:r>
            <w:br/>
            <w:r>
              <w:rPr/>
              <w:t xml:space="preserve"> </w:t>
            </w:r>
            <w:br/>
            <w:r>
              <w:rPr/>
              <w:t xml:space="preserve"> Заместитель полномочного представителя Президента Российской Федерации в Сибирском федеральном округе</w:t>
            </w:r>
            <w:br/>
            <w:r>
              <w:rPr/>
              <w:t xml:space="preserve"> </w:t>
            </w:r>
            <w:br/>
            <w:r>
              <w:rPr/>
              <w:t xml:space="preserve"> Заместитель полномочного представителя Президента Российской Федерации в Дальневосточном федеральном округе</w:t>
            </w:r>
            <w:br/>
            <w:r>
              <w:rPr/>
              <w:t xml:space="preserve"> </w:t>
            </w:r>
            <w:br/>
            <w:r>
              <w:rPr/>
              <w:t xml:space="preserve"> Депутаты Государственной Думы Федерального Собрания Российской Федерации (по согласованию)</w:t>
            </w:r>
            <w:br/>
            <w:r>
              <w:rPr/>
              <w:t xml:space="preserve"> </w:t>
            </w:r>
            <w:br/>
            <w:r>
              <w:rPr/>
              <w:t xml:space="preserve"> Члены Совета Федерации Федерального Собрания Российской Федерации (по согласованию)</w:t>
            </w:r>
            <w:br/>
            <w:r>
              <w:rPr/>
              <w:t xml:space="preserve"> </w:t>
            </w:r>
            <w:br/>
            <w:r>
              <w:rPr/>
              <w:t xml:space="preserve"> Заместитель начальника Главного государственно-правового управления Президента Российской Федерации - начальник управления</w:t>
            </w:r>
            <w:br/>
            <w:r>
              <w:rPr/>
              <w:t xml:space="preserve"> </w:t>
            </w:r>
            <w:br/>
            <w:r>
              <w:rPr/>
              <w:t xml:space="preserve"> Академик Российской академии наук</w:t>
            </w:r>
            <w:br/>
            <w:r>
              <w:rPr/>
              <w:t xml:space="preserve"> </w:t>
            </w:r>
            <w:br/>
            <w:r>
              <w:rPr/>
              <w:t xml:space="preserve"> Начальник управления аппарата Совета Безопасности Российской Федерации</w:t>
            </w:r>
            <w:br/>
            <w:r>
              <w:rPr/>
              <w:t xml:space="preserve"> </w:t>
            </w:r>
            <w:br/>
            <w:r>
              <w:rPr/>
              <w:t xml:space="preserve"> </w:t>
            </w:r>
            <w:br/>
            <w:r>
              <w:rPr/>
              <w:t xml:space="preserve"> </w:t>
            </w:r>
            <w:br/>
            <w:r>
              <w:rPr/>
              <w:t xml:space="preserve"> ПОЛОЖЕНИЕ</w:t>
            </w:r>
            <w:br/>
            <w:r>
              <w:rPr/>
              <w:t xml:space="preserve"> </w:t>
            </w:r>
            <w:br/>
            <w:r>
              <w:rPr/>
              <w:t xml:space="preserve"> о Межведомственной комиссии Совета Безопасности</w:t>
            </w:r>
            <w:br/>
            <w:r>
              <w:rPr/>
              <w:t xml:space="preserve"> </w:t>
            </w:r>
            <w:br/>
            <w:r>
              <w:rPr/>
              <w:t xml:space="preserve"> Российской Федерации по безопасности в сфере экономики</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w:t>
            </w:r>
            <w:r>
              <w:rPr>
                <w:b w:val="1"/>
                <w:bCs w:val="1"/>
              </w:rPr>
              <w:t xml:space="preserve">I. Общие положения</w:t>
            </w:r>
            <w:r>
              <w:rPr/>
              <w:t xml:space="preserve"> 1. Межведомственная комиссия Совета Безопасности Российской Федерации по безопасности в сфере экономики (далее именуется -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создана в целях реализации возложенных на Совет Безопасности Российской Федерации (далее именуется - Совет Безопасности) задач по обеспечению безопасности Российской Федерации в сфере экономики, включая внешнеэкономическую, финансовую, банковскую, технологическую и продовольственную области, а также социальное развитие, промышленность и транспорт.</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Положение о Совете Безопасности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подготовка предложений Совету Безопасности по выработке и реализации стратегических направлений государственной политики, обеспечивающей безопасность Российской Федерации в сфере экономики;</w:t>
            </w:r>
            <w:br/>
            <w:r>
              <w:rPr/>
              <w:t xml:space="preserve"> </w:t>
            </w:r>
            <w:br/>
            <w:r>
              <w:rPr/>
              <w:t xml:space="preserve"> оценка и прогноз социально-экономического развития Российской Федерации с точки зрения обеспечения безопасности государства в сфере экономики;</w:t>
            </w:r>
            <w:br/>
            <w:r>
              <w:rPr/>
              <w:t xml:space="preserve"> </w:t>
            </w:r>
            <w:br/>
            <w:r>
              <w:rPr/>
              <w:t xml:space="preserve"> участие в установленном порядке в определении национальных интересов России в сфере экономики, выявлении внутренних и внешних угроз этим интересам и в разработке мер противодействия таким угрозам;</w:t>
            </w:r>
            <w:br/>
            <w:r>
              <w:rPr/>
              <w:t xml:space="preserve"> </w:t>
            </w:r>
            <w:br/>
            <w:r>
              <w:rPr/>
              <w:t xml:space="preserve"> подготовка предложений Совету Безопасности по координации деятельности федеральных органов государственной власти при решении оперативных и долгосрочных задач обеспечения безопасности Российской Федерации в сфере экономики, по разработке и реализации соответствующих концептуальных и доктринальных документов;</w:t>
            </w:r>
            <w:br/>
            <w:r>
              <w:rPr/>
              <w:t xml:space="preserve"> </w:t>
            </w:r>
            <w:br/>
            <w:r>
              <w:rPr/>
              <w:t xml:space="preserve"> мониторинг конкурентоспособности российской экономики, оценка угроз интересам Российской Федерации в области внешнеэкономических отношений и подготовка предложений по их нейтрализации;</w:t>
            </w:r>
            <w:br/>
            <w:r>
              <w:rPr/>
              <w:t xml:space="preserve"> </w:t>
            </w:r>
            <w:br/>
            <w:r>
              <w:rPr/>
              <w:t xml:space="preserve"> участие в разработке стратегии обеспечения безопасности Российской Федерации в сфере недропользования, регулирования доступа иностранных компаний к эксплуатации месторождений природных ресурсов, а также стратегии обеспечения энергетической безопасности Российской Федерации;</w:t>
            </w:r>
            <w:br/>
            <w:r>
              <w:rPr/>
              <w:t xml:space="preserve"> </w:t>
            </w:r>
            <w:br/>
            <w:r>
              <w:rPr/>
              <w:t xml:space="preserve"> подготовка предложений Совету Безопасности по обеспечению безопасности Российской Федерации в области регулирования рынка ценных бумаг, иностранных инвестиций, движения капитала;</w:t>
            </w:r>
            <w:br/>
            <w:r>
              <w:rPr/>
              <w:t xml:space="preserve"> </w:t>
            </w:r>
            <w:br/>
            <w:r>
              <w:rPr/>
              <w:t xml:space="preserve"> оценка денежно-кредитной политики государства и прогноз развития ситуации в финансовой системе с точки зрения обеспечения безопасности Российской Федерации в сфере экономики;</w:t>
            </w:r>
            <w:br/>
            <w:r>
              <w:rPr/>
              <w:t xml:space="preserve"> </w:t>
            </w:r>
            <w:br/>
            <w:r>
              <w:rPr/>
              <w:t xml:space="preserve"> оценка состояния и перспектив развития научного, технологического и технического уровня производства отраслей экономики с точки зрения обеспечения безопасности Российской Федерации в этой сфере;</w:t>
            </w:r>
            <w:br/>
            <w:r>
              <w:rPr/>
              <w:t xml:space="preserve"> </w:t>
            </w:r>
            <w:br/>
            <w:r>
              <w:rPr/>
              <w:t xml:space="preserve"> рассмотрение в установленном порядке проектов федеральных целевых программ, направленных на обеспечение безопасности Российской Федерации в сфере экономики, оценка их эффективности, подготовка соответствующих предложений;</w:t>
            </w:r>
            <w:br/>
            <w:r>
              <w:rPr/>
              <w:t xml:space="preserve"> </w:t>
            </w:r>
            <w:br/>
            <w:r>
              <w:rPr/>
              <w:t xml:space="preserve"> анализ и прогнозирование хода реализации Концепции национальной безопасности Российской Федерации по вопросам, входящим в компетенцию Комиссии, подготовка соответствующих материалов;</w:t>
            </w:r>
            <w:br/>
            <w:r>
              <w:rPr/>
              <w:t xml:space="preserve"> </w:t>
            </w:r>
            <w:br/>
            <w:r>
              <w:rPr/>
              <w:t xml:space="preserve"> подготовка предложений Совету Безопасности по вопросам разработки проектов нормативных правовых актов, направленных на обеспечение безопасности Российской Федерации в сфере экономики;</w:t>
            </w:r>
            <w:br/>
            <w:r>
              <w:rPr/>
              <w:t xml:space="preserve"> </w:t>
            </w:r>
            <w:br/>
            <w:r>
              <w:rPr/>
              <w:t xml:space="preserve"> проведение по поручению Совета Безопасности экспертизы проектов решений федеральных органов государственной власти и органов государственной власти субъектов Российской Федерации по вопросам обеспечения безопасности Российской Федерации в сфере экономики;</w:t>
            </w:r>
            <w:br/>
            <w:r>
              <w:rPr/>
              <w:t xml:space="preserve"> </w:t>
            </w:r>
            <w:br/>
            <w:r>
              <w:rPr/>
              <w:t xml:space="preserve"> изучение зарубежного опыта обеспечения защиты национальных интересов в сфере экономики.</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 Российской Федерации (далее именуется - Секретарь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заместителя (заместителей).</w:t>
            </w:r>
            <w:br/>
            <w:r>
              <w:rPr/>
              <w:t xml:space="preserve"> </w:t>
            </w:r>
            <w:br/>
            <w:r>
              <w:rPr/>
              <w:t xml:space="preserve"> Председатель Комиссии и иные лица, входящие в состав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привлекать в установленном порядке для осуществления отдельных работ ученых и специалистов;</w:t>
            </w:r>
            <w:br/>
            <w:r>
              <w:rPr/>
              <w:t xml:space="preserve"> </w:t>
            </w:r>
            <w:br/>
            <w:r>
              <w:rPr/>
              <w:t xml:space="preserve"> взаимодействовать в установленном порядке с самостоятельными подразделениями Администрации Президента Российской Федерации, федеральными органами государственной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w:t>
            </w:r>
            <w:br/>
            <w:r>
              <w:rPr/>
              <w:t xml:space="preserve"> </w:t>
            </w:r>
            <w:br/>
            <w:r>
              <w:rPr/>
              <w:t xml:space="preserve"> готовить предложения о заключении в установленном порядке договоров с научно-исследовательскими организациями, учреждениями и специалистами на выполнение работ в области обеспечения безопасности Российской Федерации в сфере экономики;</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определять повестку дня заседаний Комиссии и составлять списки приглашаемых на них лиц.</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на заседании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подлежат обязательному рассмотрению федеральными органами исполнительной власти.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включены в состав Комиссии.</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w:t>
            </w:r>
            <w:br/>
            <w:r>
              <w:rPr/>
              <w:t xml:space="preserve"> </w:t>
            </w:r>
            <w:br/>
            <w:r>
              <w:rPr/>
              <w:t xml:space="preserve"> </w:t>
            </w:r>
            <w:r>
              <w:rPr>
                <w:b w:val="1"/>
                <w:bCs w:val="1"/>
              </w:rPr>
              <w:t xml:space="preserve">СОСТАВ</w:t>
            </w:r>
            <w:r>
              <w:rPr/>
              <w:t xml:space="preserve"> Межведомственной комиссии</w:t>
            </w:r>
            <w:br/>
            <w:r>
              <w:rPr/>
              <w:t xml:space="preserve"> </w:t>
            </w:r>
            <w:br/>
            <w:r>
              <w:rPr/>
              <w:t xml:space="preserve"> Совета Безопасности РФ по безопасности в сфере экономики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25 декабря 2000 г.)</w:t>
            </w:r>
            <w:br/>
            <w:r>
              <w:rPr/>
              <w:t xml:space="preserve"> </w:t>
            </w:r>
            <w:br/>
            <w:r>
              <w:rPr/>
              <w:t xml:space="preserve"> Первый заместитель Секретаря Совета Безопасности Российской Федерации (председатель Комиссии)</w:t>
            </w:r>
            <w:br/>
            <w:r>
              <w:rPr/>
              <w:t xml:space="preserve"> </w:t>
            </w:r>
            <w:br/>
            <w:r>
              <w:rPr/>
              <w:t xml:space="preserve"> Председатель Комитета Государственной Думы по кредитным организациям и финансовым рынкам (заместитель председателя Комиссии, по согласованию)</w:t>
            </w:r>
            <w:br/>
            <w:r>
              <w:rPr/>
              <w:t xml:space="preserve"> </w:t>
            </w:r>
            <w:br/>
            <w:r>
              <w:rPr/>
              <w:t xml:space="preserve"> Первый заместитель Министра экономического развития и торговли Российской Федерации (заместитель председателя Комиссии)</w:t>
            </w:r>
            <w:br/>
            <w:r>
              <w:rPr/>
              <w:t xml:space="preserve"> </w:t>
            </w:r>
            <w:br/>
            <w:r>
              <w:rPr/>
              <w:t xml:space="preserve"> Председатель Комитета Государственной Думы по энергетике, транспорту и связи (по согласованию)</w:t>
            </w:r>
            <w:br/>
            <w:r>
              <w:rPr/>
              <w:t xml:space="preserve"> </w:t>
            </w:r>
            <w:br/>
            <w:r>
              <w:rPr/>
              <w:t xml:space="preserve"> Председатель Комитета Государственной Думы по экономической политике и предпринимательству (по согласованию)</w:t>
            </w:r>
            <w:br/>
            <w:r>
              <w:rPr/>
              <w:t xml:space="preserve"> </w:t>
            </w:r>
            <w:br/>
            <w:r>
              <w:rPr/>
              <w:t xml:space="preserve"> Помощник Президента Российской Федерации</w:t>
            </w:r>
            <w:br/>
            <w:r>
              <w:rPr/>
              <w:t xml:space="preserve"> </w:t>
            </w:r>
            <w:br/>
            <w:r>
              <w:rPr/>
              <w:t xml:space="preserve"> Советник Председателя Совета Федерации Федерального Собрания Российской Федерации</w:t>
            </w:r>
            <w:br/>
            <w:r>
              <w:rPr/>
              <w:t xml:space="preserve"> </w:t>
            </w:r>
            <w:br/>
            <w:r>
              <w:rPr/>
              <w:t xml:space="preserve"> Председатель ФКЦБ России</w:t>
            </w:r>
            <w:br/>
            <w:r>
              <w:rPr/>
              <w:t xml:space="preserve"> </w:t>
            </w:r>
            <w:br/>
            <w:r>
              <w:rPr/>
              <w:t xml:space="preserve"> Первый заместитель Министра Российской Федерации по антимонопольной политике и поддержке предпринимательства</w:t>
            </w:r>
            <w:br/>
            <w:r>
              <w:rPr/>
              <w:t xml:space="preserve"> </w:t>
            </w:r>
            <w:br/>
            <w:r>
              <w:rPr/>
              <w:t xml:space="preserve"> Первый заместитель Министра по делам федерации, национальной и миграционной политики Российской Федерации</w:t>
            </w:r>
            <w:br/>
            <w:r>
              <w:rPr/>
              <w:t xml:space="preserve"> </w:t>
            </w:r>
            <w:br/>
            <w:r>
              <w:rPr/>
              <w:t xml:space="preserve"> Первый заместитель Министра природных ресурсов Российской Федерации</w:t>
            </w:r>
            <w:br/>
            <w:r>
              <w:rPr/>
              <w:t xml:space="preserve"> </w:t>
            </w:r>
            <w:br/>
            <w:r>
              <w:rPr/>
              <w:t xml:space="preserve"> Первый заместитель Министра промышленности, науки и технологий Российской Федерации (заместитель Министра промышленности, науки и технологий Российской Федерации)</w:t>
            </w:r>
            <w:br/>
            <w:r>
              <w:rPr/>
              <w:t xml:space="preserve"> </w:t>
            </w:r>
            <w:br/>
            <w:r>
              <w:rPr/>
              <w:t xml:space="preserve"> Первый заместитель Министра сельского хозяйства Российской Федерации</w:t>
            </w:r>
            <w:br/>
            <w:r>
              <w:rPr/>
              <w:t xml:space="preserve"> </w:t>
            </w:r>
            <w:br/>
            <w:r>
              <w:rPr/>
              <w:t xml:space="preserve"> Первый заместитель Министра труда и социального развития Российской Федерации</w:t>
            </w:r>
            <w:br/>
            <w:r>
              <w:rPr/>
              <w:t xml:space="preserve"> </w:t>
            </w:r>
            <w:br/>
            <w:r>
              <w:rPr/>
              <w:t xml:space="preserve"> Первый заместитель Министра финансов Российской Федерации (заместитель Министра финансов Российской Федерации)</w:t>
            </w:r>
            <w:br/>
            <w:r>
              <w:rPr/>
              <w:t xml:space="preserve"> </w:t>
            </w:r>
            <w:br/>
            <w:r>
              <w:rPr/>
              <w:t xml:space="preserve"> Первый заместитель директора СВР России</w:t>
            </w:r>
            <w:br/>
            <w:r>
              <w:rPr/>
              <w:t xml:space="preserve"> </w:t>
            </w:r>
            <w:br/>
            <w:r>
              <w:rPr/>
              <w:t xml:space="preserve"> Первый заместитель директора ФСНП России</w:t>
            </w:r>
            <w:br/>
            <w:r>
              <w:rPr/>
              <w:t xml:space="preserve"> </w:t>
            </w:r>
            <w:br/>
            <w:r>
              <w:rPr/>
              <w:t xml:space="preserve"> Статс-секретарь - заместитель Министра имущественных отношений Российской Федерации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иностранных дел Российской Федерации</w:t>
            </w:r>
            <w:br/>
            <w:r>
              <w:rPr/>
              <w:t xml:space="preserve"> </w:t>
            </w:r>
            <w:br/>
            <w:r>
              <w:rPr/>
              <w:t xml:space="preserve"> Ректор Российской академии государственной службы при Президенте Российской Федерации</w:t>
            </w:r>
            <w:br/>
            <w:r>
              <w:rPr/>
              <w:t xml:space="preserve"> </w:t>
            </w:r>
            <w:br/>
            <w:r>
              <w:rPr/>
              <w:t xml:space="preserve"> Начальник Военной академии Генерального штаба Вооруженных Сил Российской Федерации (заместитель начальника Военной академии</w:t>
            </w:r>
            <w:br/>
            <w:r>
              <w:rPr/>
              <w:t xml:space="preserve"> </w:t>
            </w:r>
            <w:br/>
            <w:r>
              <w:rPr/>
              <w:t xml:space="preserve"> Генерального штаба Вооруженных Сил Российской Федерации)</w:t>
            </w:r>
            <w:br/>
            <w:r>
              <w:rPr/>
              <w:t xml:space="preserve"> </w:t>
            </w:r>
            <w:br/>
            <w:r>
              <w:rPr/>
              <w:t xml:space="preserve"> Заместитель Министра энергетики Российской Федерации</w:t>
            </w:r>
            <w:br/>
            <w:r>
              <w:rPr/>
              <w:t xml:space="preserve"> </w:t>
            </w:r>
            <w:br/>
            <w:r>
              <w:rPr/>
              <w:t xml:space="preserve"> Заместитель Министра транспорта Российской Федерации</w:t>
            </w:r>
            <w:br/>
            <w:r>
              <w:rPr/>
              <w:t xml:space="preserve"> </w:t>
            </w:r>
            <w:br/>
            <w:r>
              <w:rPr/>
              <w:t xml:space="preserve"> Заместитель председателя ГТК России</w:t>
            </w:r>
            <w:br/>
            <w:r>
              <w:rPr/>
              <w:t xml:space="preserve"> </w:t>
            </w:r>
            <w:br/>
            <w:r>
              <w:rPr/>
              <w:t xml:space="preserve"> Заместитель председателя Госкомстата России</w:t>
            </w:r>
            <w:br/>
            <w:r>
              <w:rPr/>
              <w:t xml:space="preserve"> </w:t>
            </w:r>
            <w:br/>
            <w:r>
              <w:rPr/>
              <w:t xml:space="preserve"> Заместитель директора - руководитель Департамента экономической безопасности ФСБ России</w:t>
            </w:r>
            <w:br/>
            <w:r>
              <w:rPr/>
              <w:t xml:space="preserve"> </w:t>
            </w:r>
            <w:br/>
            <w:r>
              <w:rPr/>
              <w:t xml:space="preserve"> Заместитель генерального директора - начальник главного управления ФАПСИ</w:t>
            </w:r>
            <w:br/>
            <w:r>
              <w:rPr/>
              <w:t xml:space="preserve"> </w:t>
            </w:r>
            <w:br/>
            <w:r>
              <w:rPr/>
              <w:t xml:space="preserve"> Заместитель Председателя Банка России Председатель Внешэкономбанка (по согласованию)</w:t>
            </w:r>
            <w:br/>
            <w:r>
              <w:rPr/>
              <w:t xml:space="preserve"> </w:t>
            </w:r>
            <w:br/>
            <w:r>
              <w:rPr/>
              <w:t xml:space="preserve"> Начальник Экономического управления Президента Российской Федерации</w:t>
            </w:r>
            <w:br/>
            <w:r>
              <w:rPr/>
              <w:t xml:space="preserve"> </w:t>
            </w:r>
            <w:br/>
            <w:r>
              <w:rPr/>
              <w:t xml:space="preserve"> Заместитель начальника управления Главного государственно-правового управления Президента Российской Федерации</w:t>
            </w:r>
            <w:br/>
            <w:r>
              <w:rPr/>
              <w:t xml:space="preserve"> </w:t>
            </w:r>
            <w:br/>
            <w:r>
              <w:rPr/>
              <w:t xml:space="preserve"> Начальник департамента Аппарата Правительства Российской Федерации</w:t>
            </w:r>
            <w:br/>
            <w:r>
              <w:rPr/>
              <w:t xml:space="preserve"> </w:t>
            </w:r>
            <w:br/>
            <w:r>
              <w:rPr/>
              <w:t xml:space="preserve"> Директор Центра экономической конъюнктуры при Правительстве Российской Федерации</w:t>
            </w:r>
            <w:br/>
            <w:r>
              <w:rPr/>
              <w:t xml:space="preserve"> </w:t>
            </w:r>
            <w:br/>
            <w:r>
              <w:rPr/>
              <w:t xml:space="preserve"> Генеральный директор акционерного общества "Аэрофлот - российские международные авиалинии"</w:t>
            </w:r>
            <w:br/>
            <w:r>
              <w:rPr/>
              <w:t xml:space="preserve"> </w:t>
            </w:r>
            <w:br/>
            <w:r>
              <w:rPr/>
              <w:t xml:space="preserve"> Директор Института народно-хозяйственного прогнозирования Российской академии наук</w:t>
            </w:r>
            <w:br/>
            <w:r>
              <w:rPr/>
              <w:t xml:space="preserve"> </w:t>
            </w:r>
            <w:br/>
            <w:r>
              <w:rPr/>
              <w:t xml:space="preserve"> Академик-секретарь Отделения экономики Российской академии наук</w:t>
            </w:r>
            <w:br/>
            <w:r>
              <w:rPr/>
              <w:t xml:space="preserve"> </w:t>
            </w:r>
            <w:br/>
            <w:r>
              <w:rPr/>
              <w:t xml:space="preserve"> Заместитель руководителя международного фонда "Реформа"</w:t>
            </w:r>
            <w:br/>
            <w:r>
              <w:rPr/>
              <w:t xml:space="preserve"> </w:t>
            </w:r>
            <w:br/>
            <w:r>
              <w:rPr/>
              <w:t xml:space="preserve"> </w:t>
            </w:r>
            <w:br/>
            <w:r>
              <w:rPr/>
              <w:t xml:space="preserve"> </w:t>
            </w:r>
            <w:br/>
            <w:r>
              <w:rPr/>
              <w:t xml:space="preserve"> ПОЛОЖЕНИЕ</w:t>
            </w:r>
            <w:br/>
            <w:r>
              <w:rPr/>
              <w:t xml:space="preserve"> </w:t>
            </w:r>
            <w:br/>
            <w:r>
              <w:rPr/>
              <w:t xml:space="preserve"> о Межведомственной комиссии Совета Безопасности</w:t>
            </w:r>
            <w:br/>
            <w:r>
              <w:rPr/>
              <w:t xml:space="preserve"> </w:t>
            </w:r>
            <w:br/>
            <w:r>
              <w:rPr/>
              <w:t xml:space="preserve"> РФ по оборонно-промышленной безопасности</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w:t>
            </w:r>
            <w:r>
              <w:rPr>
                <w:b w:val="1"/>
                <w:bCs w:val="1"/>
              </w:rPr>
              <w:t xml:space="preserve">I. Общие положения</w:t>
            </w:r>
            <w:r>
              <w:rPr/>
              <w:t xml:space="preserve"> 1. Межведомственная комиссия Совета Безопасности Российской Федерации по оборонно-промышленной безопасности (далее именуется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образована в целях реализации возложенных на Совет Безопасности Российской Федерации (далее именуется - Совет Безопасности) задач в области обеспечения оборонно-промышленной безопасности Российской Федерации.</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выявление источников опасности и оценка внутренних и внешних угроз оборонно-промышленному потенциалу Российской Федерации;</w:t>
            </w:r>
            <w:br/>
            <w:r>
              <w:rPr/>
              <w:t xml:space="preserve"> </w:t>
            </w:r>
            <w:br/>
            <w:r>
              <w:rPr/>
              <w:t xml:space="preserve"> прогнозирование изменений внутренних и внешних условий, влияющих на состояние оборонно-промышленного потенциала Российской Федерации;</w:t>
            </w:r>
            <w:br/>
            <w:r>
              <w:rPr/>
              <w:t xml:space="preserve"> </w:t>
            </w:r>
            <w:br/>
            <w:r>
              <w:rPr/>
              <w:t xml:space="preserve"> выработка мер по обеспечению оборонно-промышленной безопасности Российской Федерации;</w:t>
            </w:r>
            <w:br/>
            <w:r>
              <w:rPr/>
              <w:t xml:space="preserve"> </w:t>
            </w:r>
            <w:br/>
            <w:r>
              <w:rPr/>
              <w:t xml:space="preserve"> подготовка предложений по развитию оборонно-промышленного потенциала Российской Федерации на федеральном и региональном уровне, включая вопросы наращивания мобилизационных мощностей и осуществления структурных преобразований оборонно-промышленного комплекса, приватизации (национализации) объектов этого комплекса, несостоятельности (банкротства) предприятий, создания интегрированных структур, организации конверсии и диверсификации оборонных предприятий в интересах обеспечения оборонно-промышленной безопасности Российской Федерации;</w:t>
            </w:r>
            <w:br/>
            <w:r>
              <w:rPr/>
              <w:t xml:space="preserve"> </w:t>
            </w:r>
            <w:br/>
            <w:r>
              <w:rPr/>
              <w:t xml:space="preserve"> разработка основных направлений государственной политики в области обеспечения оборонно-промышленной безопасности Российской Федерации;</w:t>
            </w:r>
            <w:br/>
            <w:r>
              <w:rPr/>
              <w:t xml:space="preserve"> </w:t>
            </w:r>
            <w:br/>
            <w:r>
              <w:rPr/>
              <w:t xml:space="preserve"> подготовка предложений Совету Безопасности по выработке и реализации стратегических направлений государственной политики, обеспечивающей оборонно-промышленную безопасность Российской Федерации;</w:t>
            </w:r>
            <w:br/>
            <w:r>
              <w:rPr/>
              <w:t xml:space="preserve"> </w:t>
            </w:r>
            <w:br/>
            <w:r>
              <w:rPr/>
              <w:t xml:space="preserve"> формирование приоритетов при разработке национальной технологической базы, критических базовых технологий и технологий двойного назначения, при реализации экспортного потенциала страны;</w:t>
            </w:r>
            <w:br/>
            <w:r>
              <w:rPr/>
              <w:t xml:space="preserve"> </w:t>
            </w:r>
            <w:br/>
            <w:r>
              <w:rPr/>
              <w:t xml:space="preserve"> анализ хода реализации государственной программы вооружения и выполнения государственного оборонного заказа;</w:t>
            </w:r>
            <w:br/>
            <w:r>
              <w:rPr/>
              <w:t xml:space="preserve"> </w:t>
            </w:r>
            <w:br/>
            <w:r>
              <w:rPr/>
              <w:t xml:space="preserve"> рассмотрение предложений по совершенствованию системы подготовки научных и специальных кадров для обеспечения нужд государства в области обороны;</w:t>
            </w:r>
            <w:br/>
            <w:r>
              <w:rPr/>
              <w:t xml:space="preserve"> </w:t>
            </w:r>
            <w:br/>
            <w:r>
              <w:rPr/>
              <w:t xml:space="preserve"> рассмотрение предложений по подготовке проектов нормативных правовых актов, направленных на обеспечение оборонно-промышленной безопасности Российской Федерации и развитие оборонно-промышленного потенциала страны;</w:t>
            </w:r>
            <w:br/>
            <w:r>
              <w:rPr/>
              <w:t xml:space="preserve"> </w:t>
            </w:r>
            <w:br/>
            <w:r>
              <w:rPr/>
              <w:t xml:space="preserve"> проведение по поручению Совета Безопасности экспертизы проектов решений федеральных органов государственной власти и органов государственной власти субъектов Российской Федерации по проблемам оборонно-промышленной безопасности Российской Федерации;</w:t>
            </w:r>
            <w:br/>
            <w:r>
              <w:rPr/>
              <w:t xml:space="preserve"> </w:t>
            </w:r>
            <w:br/>
            <w:r>
              <w:rPr/>
              <w:t xml:space="preserve"> участие в подготовке материалов для ежегодных посланий Президента Российской Федерации Федеральному Собранию и для докладов Секретаря Совета Безопасности Российской Федерации (далее именуется - Секретарь Совета Безопасности) Президенту Российской Федерации о мерах по обеспечению оборонно-промышленной безопасности Российской Федерации.</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двух заместителей.</w:t>
            </w:r>
            <w:br/>
            <w:r>
              <w:rPr/>
              <w:t xml:space="preserve"> </w:t>
            </w:r>
            <w:br/>
            <w:r>
              <w:rPr/>
              <w:t xml:space="preserve"> Председатель Комиссии и члены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взаимодействовать в установленном порядке с федеральными органами государственной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w:t>
            </w:r>
            <w:br/>
            <w:r>
              <w:rPr/>
              <w:t xml:space="preserve"> </w:t>
            </w:r>
            <w:br/>
            <w:r>
              <w:rPr/>
              <w:t xml:space="preserve"> готовить предложения Секретарю Совета Безопасности о заключении в установленном порядке договоров с научно-исследовательскими организациями и учреждениями, а также со специалистами на выполнение работ по проблемам оборонно-промышленного комплекса Российской Федерации;</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на заседании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в части, касающейся устранения причин и условий, создающих угрозы оборонно-промышленному потенциалу Российской Федерации, подлежат обязательному рассмотрению федеральными органами исполнительной власти и органами исполнительной власти субъектов Российской Федерации.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входят в состав Комиссии.</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w:t>
            </w:r>
            <w:br/>
            <w:r>
              <w:rPr/>
              <w:t xml:space="preserve"> </w:t>
            </w:r>
            <w:br/>
            <w:r>
              <w:rPr/>
              <w:t xml:space="preserve"> </w:t>
            </w:r>
            <w:r>
              <w:rPr>
                <w:b w:val="1"/>
                <w:bCs w:val="1"/>
              </w:rPr>
              <w:t xml:space="preserve">СОСТАВ</w:t>
            </w:r>
            <w:r>
              <w:rPr/>
              <w:t xml:space="preserve"> Межведомственной комиссии Совета Безопасности РФ</w:t>
            </w:r>
            <w:br/>
            <w:r>
              <w:rPr/>
              <w:t xml:space="preserve"> </w:t>
            </w:r>
            <w:br/>
            <w:r>
              <w:rPr/>
              <w:t xml:space="preserve"> по оборонно-промышленной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25 декабря 2000 г.)</w:t>
            </w:r>
            <w:br/>
            <w:r>
              <w:rPr/>
              <w:t xml:space="preserve"> </w:t>
            </w:r>
            <w:br/>
            <w:r>
              <w:rPr/>
              <w:t xml:space="preserve"> Заместитель Председателя Правительства Российской Федерации (председатель Комиссии)</w:t>
            </w:r>
            <w:br/>
            <w:r>
              <w:rPr/>
              <w:t xml:space="preserve"> </w:t>
            </w:r>
            <w:br/>
            <w:r>
              <w:rPr/>
              <w:t xml:space="preserve"> Министр промышленности, науки и технологий Российской Федерации (заместитель председателя Комиссии)</w:t>
            </w:r>
            <w:br/>
            <w:r>
              <w:rPr/>
              <w:t xml:space="preserve"> </w:t>
            </w:r>
            <w:br/>
            <w:r>
              <w:rPr/>
              <w:t xml:space="preserve"> Первый заместитель Министра Российской Федерации по атомной энергии (заместитель председателя Комиссии)</w:t>
            </w:r>
            <w:br/>
            <w:r>
              <w:rPr/>
              <w:t xml:space="preserve"> </w:t>
            </w:r>
            <w:br/>
            <w:r>
              <w:rPr/>
              <w:t xml:space="preserve"> Председатель Комитета Государственной Думы по промышленности, строительству и наукоемким технологиям</w:t>
            </w:r>
            <w:br/>
            <w:r>
              <w:rPr/>
              <w:t xml:space="preserve"> </w:t>
            </w:r>
            <w:br/>
            <w:r>
              <w:rPr/>
              <w:t xml:space="preserve"> Первый заместитель Министра промышленности, науки и технологий Российской Федерации</w:t>
            </w:r>
            <w:br/>
            <w:r>
              <w:rPr/>
              <w:t xml:space="preserve"> </w:t>
            </w:r>
            <w:br/>
            <w:r>
              <w:rPr/>
              <w:t xml:space="preserve"> Член Комитета Совета Федерации по вопросам экономической политики (по согласованию)</w:t>
            </w:r>
            <w:br/>
            <w:r>
              <w:rPr/>
              <w:t xml:space="preserve"> </w:t>
            </w:r>
            <w:br/>
            <w:r>
              <w:rPr/>
              <w:t xml:space="preserve"> Помощник Президента Российской Федерации</w:t>
            </w:r>
            <w:br/>
            <w:r>
              <w:rPr/>
              <w:t xml:space="preserve"> </w:t>
            </w:r>
            <w:br/>
            <w:r>
              <w:rPr/>
              <w:t xml:space="preserve"> Генеральный директор Росавиакосмоса</w:t>
            </w:r>
            <w:br/>
            <w:r>
              <w:rPr/>
              <w:t xml:space="preserve"> </w:t>
            </w:r>
            <w:br/>
            <w:r>
              <w:rPr/>
              <w:t xml:space="preserve"> Генеральный директор РАВ</w:t>
            </w:r>
            <w:br/>
            <w:r>
              <w:rPr/>
              <w:t xml:space="preserve"> </w:t>
            </w:r>
            <w:br/>
            <w:r>
              <w:rPr/>
              <w:t xml:space="preserve"> Генеральный директор Росбоеприпасов</w:t>
            </w:r>
            <w:br/>
            <w:r>
              <w:rPr/>
              <w:t xml:space="preserve"> </w:t>
            </w:r>
            <w:br/>
            <w:r>
              <w:rPr/>
              <w:t xml:space="preserve"> Генеральный директор РАСУ</w:t>
            </w:r>
            <w:br/>
            <w:r>
              <w:rPr/>
              <w:t xml:space="preserve"> </w:t>
            </w:r>
            <w:br/>
            <w:r>
              <w:rPr/>
              <w:t xml:space="preserve"> Генеральный директор Россудостроения</w:t>
            </w:r>
            <w:br/>
            <w:r>
              <w:rPr/>
              <w:t xml:space="preserve"> </w:t>
            </w:r>
            <w:br/>
            <w:r>
              <w:rPr/>
              <w:t xml:space="preserve"> Статс-секретарь - первый заместитель Министра обороны Российской Федерации</w:t>
            </w:r>
            <w:br/>
            <w:r>
              <w:rPr/>
              <w:t xml:space="preserve"> </w:t>
            </w:r>
            <w:br/>
            <w:r>
              <w:rPr/>
              <w:t xml:space="preserve"> Статс-секретарь - заместитель генерального директора ФАПСИ</w:t>
            </w:r>
            <w:br/>
            <w:r>
              <w:rPr/>
              <w:t xml:space="preserve"> </w:t>
            </w:r>
            <w:br/>
            <w:r>
              <w:rPr/>
              <w:t xml:space="preserve"> Первый заместитель директора СВР России</w:t>
            </w:r>
            <w:br/>
            <w:r>
              <w:rPr/>
              <w:t xml:space="preserve"> </w:t>
            </w:r>
            <w:br/>
            <w:r>
              <w:rPr/>
              <w:t xml:space="preserve"> Первый заместитель директора ФСБ России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имущественных отношений Российской Федерации</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экономического развития и торговли Российской Федерации</w:t>
            </w:r>
            <w:br/>
            <w:r>
              <w:rPr/>
              <w:t xml:space="preserve"> </w:t>
            </w:r>
            <w:br/>
            <w:r>
              <w:rPr/>
              <w:t xml:space="preserve"> Первый заместитель начальника вооружения Вооруженных Сил Российской Федерации</w:t>
            </w:r>
            <w:br/>
            <w:r>
              <w:rPr/>
              <w:t xml:space="preserve"> </w:t>
            </w:r>
            <w:br/>
            <w:r>
              <w:rPr/>
              <w:t xml:space="preserve"> Начальник департамента Аппарата Правительства Российской Федерации</w:t>
            </w:r>
            <w:br/>
            <w:r>
              <w:rPr/>
              <w:t xml:space="preserve"> </w:t>
            </w:r>
            <w:br/>
            <w:r>
              <w:rPr/>
              <w:t xml:space="preserve"> Вице-президент Российской академии наук</w:t>
            </w:r>
            <w:br/>
            <w:r>
              <w:rPr/>
              <w:t xml:space="preserve"> </w:t>
            </w:r>
            <w:br/>
            <w:r>
              <w:rPr/>
              <w:t xml:space="preserve"> Вице-губернатор Санкт-Петербурга</w:t>
            </w:r>
            <w:br/>
            <w:r>
              <w:rPr/>
              <w:t xml:space="preserve"> </w:t>
            </w:r>
            <w:br/>
            <w:r>
              <w:rPr/>
              <w:t xml:space="preserve"> Заместитель главы г.Екатеринбурга</w:t>
            </w:r>
            <w:br/>
            <w:r>
              <w:rPr/>
              <w:t xml:space="preserve"> </w:t>
            </w:r>
            <w:br/>
            <w:r>
              <w:rPr/>
              <w:t xml:space="preserve"> Председатель Комитета правительства Москвы по реформированию оборонных предприятий, расположенных в Москве</w:t>
            </w:r>
            <w:br/>
            <w:r>
              <w:rPr/>
              <w:t xml:space="preserve"> </w:t>
            </w:r>
            <w:br/>
            <w:r>
              <w:rPr/>
              <w:t xml:space="preserve"> Генеральный директор государственного научно-производственного предприятия "Сплав"</w:t>
            </w:r>
            <w:br/>
            <w:r>
              <w:rPr/>
              <w:t xml:space="preserve"> </w:t>
            </w:r>
            <w:br/>
            <w:r>
              <w:rPr/>
              <w:t xml:space="preserve"> Директор государственного унитарного предприятия "Всероссийский научно-исследовательский институт межотраслевой информации"</w:t>
            </w:r>
            <w:br/>
            <w:r>
              <w:rPr/>
              <w:t xml:space="preserve"> </w:t>
            </w:r>
            <w:br/>
            <w:r>
              <w:rPr/>
              <w:t xml:space="preserve"> Начальник государственного унитарного предприятия "Государственный научно-исследовательский институт авиационных систем"</w:t>
            </w:r>
            <w:br/>
            <w:r>
              <w:rPr/>
              <w:t xml:space="preserve"> </w:t>
            </w:r>
            <w:br/>
            <w:r>
              <w:rPr/>
              <w:t xml:space="preserve"> Генеральный конструктор научно-производственного объединения "Машиностроение"</w:t>
            </w:r>
            <w:br/>
            <w:r>
              <w:rPr/>
              <w:t xml:space="preserve"> </w:t>
            </w:r>
            <w:br/>
            <w:r>
              <w:rPr/>
              <w:t xml:space="preserve"> Генеральный конструктор Центрального конструкторского бюро морской техники "Рубин"</w:t>
            </w:r>
            <w:br/>
            <w:r>
              <w:rPr/>
              <w:t xml:space="preserve"> </w:t>
            </w:r>
            <w:br/>
            <w:r>
              <w:rPr/>
              <w:t xml:space="preserve"> </w:t>
            </w:r>
            <w:br/>
            <w:r>
              <w:rPr/>
              <w:t xml:space="preserve"> </w:t>
            </w:r>
            <w:br/>
            <w:r>
              <w:rPr/>
              <w:t xml:space="preserve"> ПОЛОЖЕНИЕ</w:t>
            </w:r>
            <w:br/>
            <w:r>
              <w:rPr/>
              <w:t xml:space="preserve"> </w:t>
            </w:r>
            <w:br/>
            <w:r>
              <w:rPr/>
              <w:t xml:space="preserve"> о Межведомственной комиссии Совета Безопасности РФ</w:t>
            </w:r>
            <w:br/>
            <w:r>
              <w:rPr/>
              <w:t xml:space="preserve"> </w:t>
            </w:r>
            <w:br/>
            <w:r>
              <w:rPr/>
              <w:t xml:space="preserve"> по военной безопасности</w:t>
            </w:r>
            <w:br/>
            <w:r>
              <w:rPr/>
              <w:t xml:space="preserve"> </w:t>
            </w:r>
            <w:br/>
            <w:r>
              <w:rPr/>
              <w:t xml:space="preserve"> (утв. Указом Президента РФ от 1 сентября 2000 г. № 1603)</w:t>
            </w:r>
            <w:br/>
            <w:r>
              <w:rPr/>
              <w:t xml:space="preserve"> </w:t>
            </w:r>
            <w:br/>
            <w:r>
              <w:rPr/>
              <w:t xml:space="preserve"> </w:t>
            </w:r>
            <w:br/>
            <w:r>
              <w:rPr/>
              <w:t xml:space="preserve"> </w:t>
            </w:r>
            <w:br/>
            <w:r>
              <w:rPr/>
              <w:t xml:space="preserve"> </w:t>
            </w:r>
            <w:r>
              <w:rPr>
                <w:b w:val="1"/>
                <w:bCs w:val="1"/>
              </w:rPr>
              <w:t xml:space="preserve">I. Общие положения</w:t>
            </w:r>
            <w:r>
              <w:rPr/>
              <w:t xml:space="preserve"> 1. Межведомственная комиссия Совета Безопасности Российской Федерации по военной безопасности (далее именуется - Комиссия) образована в соответствии с Законом Российской Федерации "О безопасности" и Положением о Совете Безопасности Российской Федерации, утвержденным Указом Президента Российской Федерации от 2 августа 1999 г. № 949.</w:t>
            </w:r>
            <w:br/>
            <w:r>
              <w:rPr/>
              <w:t xml:space="preserve"> </w:t>
            </w:r>
            <w:br/>
            <w:r>
              <w:rPr/>
              <w:t xml:space="preserve"> 2. Комиссия создана в целях реализации возложенных на Совет Безопасности Российской Федерации (далее именуется - Совет Безопасности) задач в области обеспечения военной безопасности Российской Федерации.</w:t>
            </w:r>
            <w:br/>
            <w:r>
              <w:rPr/>
              <w:t xml:space="preserve"> </w:t>
            </w:r>
            <w:br/>
            <w:r>
              <w:rPr/>
              <w:t xml:space="preserve"> 3. Правовую основу деятельности Комиссии составляют Конституция Российской Федерации, федеральные законы, указы и распоряжения Президента Российской Федерации, Положение о Совете Безопасности Российской Федерации, а также настоящее Положение.</w:t>
            </w:r>
            <w:br/>
            <w:r>
              <w:rPr/>
              <w:t xml:space="preserve"> </w:t>
            </w:r>
            <w:br/>
            <w:r>
              <w:rPr/>
              <w:t xml:space="preserve"> </w:t>
            </w:r>
            <w:br/>
            <w:r>
              <w:rPr/>
              <w:t xml:space="preserve"> </w:t>
            </w:r>
            <w:br/>
            <w:r>
              <w:rPr/>
              <w:t xml:space="preserve"> II. Функции Комиссии</w:t>
            </w:r>
            <w:br/>
            <w:r>
              <w:rPr/>
              <w:t xml:space="preserve"> </w:t>
            </w:r>
            <w:br/>
            <w:r>
              <w:rPr/>
              <w:t xml:space="preserve"> 4. На Комиссию возлагаются следующие функции:</w:t>
            </w:r>
            <w:br/>
            <w:r>
              <w:rPr/>
              <w:t xml:space="preserve"> </w:t>
            </w:r>
            <w:br/>
            <w:r>
              <w:rPr/>
              <w:t xml:space="preserve"> подготовка предложений Совету Безопасности по основным направлениям военной политики и военного строительства в Российской Федерации;</w:t>
            </w:r>
            <w:br/>
            <w:r>
              <w:rPr/>
              <w:t xml:space="preserve"> </w:t>
            </w:r>
            <w:br/>
            <w:r>
              <w:rPr/>
              <w:t xml:space="preserve"> оценка и прогноз развития военно-политической и социальноэкономической ситуации с точки зрения обеспечения военной безопасности Российской Федерации;</w:t>
            </w:r>
            <w:br/>
            <w:r>
              <w:rPr/>
              <w:t xml:space="preserve"> </w:t>
            </w:r>
            <w:br/>
            <w:r>
              <w:rPr/>
              <w:t xml:space="preserve"> анализ информации о состоянии военной безопасности Российской Федерации, подготовка соответствующих предложений Совету Безопасности и Президенту Российской Федерации;</w:t>
            </w:r>
            <w:br/>
            <w:r>
              <w:rPr/>
              <w:t xml:space="preserve"> </w:t>
            </w:r>
            <w:br/>
            <w:r>
              <w:rPr/>
              <w:t xml:space="preserve"> подготовка предложений по проектам решений Совета Безопасности, а также информационно-аналитических материалов к его заседаниям по вопросам обеспечения военной безопасности Российской Федерации;</w:t>
            </w:r>
            <w:br/>
            <w:r>
              <w:rPr/>
              <w:t xml:space="preserve"> </w:t>
            </w:r>
            <w:br/>
            <w:r>
              <w:rPr/>
              <w:t xml:space="preserve"> подготовка предложений Совету Безопасности и Президенту Российской Федерации по уточнению задач, совершенствованию структуры, оптимизации состава и численности Вооруженных Сил Российской Федерации, других войск, воинских формирований и органов, а также по формированию и реализации военно-экономической и военно-технической политики;</w:t>
            </w:r>
            <w:br/>
            <w:r>
              <w:rPr/>
              <w:t xml:space="preserve"> </w:t>
            </w:r>
            <w:br/>
            <w:r>
              <w:rPr/>
              <w:t xml:space="preserve"> подготовка предложений Совету Безопасности и Президенту Российской Федерации по формированию проектов федерального бюджета в части, касающейся определения расходов на обеспечение обороны страны и безопасности государства, осуществления Государственной программы вооружения и государственного оборонного заказа;</w:t>
            </w:r>
            <w:br/>
            <w:r>
              <w:rPr/>
              <w:t xml:space="preserve"> </w:t>
            </w:r>
            <w:br/>
            <w:r>
              <w:rPr/>
              <w:t xml:space="preserve"> рассмотрение в установленном порядке проектов федеральных целевых программ по вопросам обеспечения военной безопасности Российской Федерации, важнейших программ осуществления научно-исследовательских и опытно-конструкторских работ, оценка их эффективности и подготовка соответствующих предложений Совету Безопасности и Президенту Российской Федерации;</w:t>
            </w:r>
            <w:br/>
            <w:r>
              <w:rPr/>
              <w:t xml:space="preserve"> </w:t>
            </w:r>
            <w:br/>
            <w:r>
              <w:rPr/>
              <w:t xml:space="preserve"> подготовка предложений Совету Безопасности по вопросам совершенствования системы коллективной безопасности, уточнения задач миротворческой деятельности, сокращения и ограничения вооруженных сил, ядерных и обычных вооружений, военного (военно-политического) и военно-технического сотрудничества Российской Федерации с зарубежными государствами;</w:t>
            </w:r>
            <w:br/>
            <w:r>
              <w:rPr/>
              <w:t xml:space="preserve"> </w:t>
            </w:r>
            <w:br/>
            <w:r>
              <w:rPr/>
              <w:t xml:space="preserve"> анализ эффективности расходования средств федерального бюджета, выделяемых на обеспечение обороны страны и безопасности государства, и подготовка соответствующих рекомендаций Совету Безопасности;</w:t>
            </w:r>
            <w:br/>
            <w:r>
              <w:rPr/>
              <w:t xml:space="preserve"> </w:t>
            </w:r>
            <w:br/>
            <w:r>
              <w:rPr/>
              <w:t xml:space="preserve"> участие в установленном порядке в подготовке проектов нормативных правовых актов, направленных на обеспечение военной безопасности Российской Федерации;</w:t>
            </w:r>
            <w:br/>
            <w:r>
              <w:rPr/>
              <w:t xml:space="preserve"> </w:t>
            </w:r>
            <w:br/>
            <w:r>
              <w:rPr/>
              <w:t xml:space="preserve"> подготовка предложений Совету Безопасности по вопросам социальной защиты военнослужащих и членов их семей.</w:t>
            </w:r>
            <w:br/>
            <w:r>
              <w:rPr/>
              <w:t xml:space="preserve"> </w:t>
            </w:r>
            <w:br/>
            <w:r>
              <w:rPr/>
              <w:t xml:space="preserve"> </w:t>
            </w:r>
            <w:br/>
            <w:r>
              <w:rPr/>
              <w:t xml:space="preserve"> </w:t>
            </w:r>
            <w:br/>
            <w:r>
              <w:rPr/>
              <w:t xml:space="preserve"> III. Порядок формирования и деятельности Комиссии</w:t>
            </w:r>
            <w:br/>
            <w:r>
              <w:rPr/>
              <w:t xml:space="preserve"> </w:t>
            </w:r>
            <w:br/>
            <w:r>
              <w:rPr/>
              <w:t xml:space="preserve"> 5. Комиссия создается, реорганизуется и упраздняется Президентом Российской Федерации. Положение о Комиссии и ее состав по должностям утверждаются Президентом Российской Федерации по представлению Секретаря Совета Безопасности Российской Федерации (далее именуется - Секретарь Совета Безопасности).</w:t>
            </w:r>
            <w:br/>
            <w:r>
              <w:rPr/>
              <w:t xml:space="preserve"> </w:t>
            </w:r>
            <w:br/>
            <w:r>
              <w:rPr/>
              <w:t xml:space="preserve"> Персональный состав Комиссии утверждается Секретарем Совета Безопасности по представлению руководителей федеральных органов государственной власти, должностные лица которых включены в ее состав.</w:t>
            </w:r>
            <w:br/>
            <w:r>
              <w:rPr/>
              <w:t xml:space="preserve"> </w:t>
            </w:r>
            <w:br/>
            <w:r>
              <w:rPr/>
              <w:t xml:space="preserve"> В состав Комиссии входят руководители федеральных органов государственной власти и (или) их заместители (в том числе по согласованию). При необходимости в ее состав могут быть включены другие лица.</w:t>
            </w:r>
            <w:br/>
            <w:r>
              <w:rPr/>
              <w:t xml:space="preserve"> </w:t>
            </w:r>
            <w:br/>
            <w:r>
              <w:rPr/>
              <w:t xml:space="preserve"> 6. Председатель Комиссии назначается Президентом Российской Федерации. Председатель Комиссии имеет одного заместителя.</w:t>
            </w:r>
            <w:br/>
            <w:r>
              <w:rPr/>
              <w:t xml:space="preserve"> </w:t>
            </w:r>
            <w:br/>
            <w:r>
              <w:rPr/>
              <w:t xml:space="preserve"> Председатель Комиссии и иные лица, входящие в состав Комиссии, осуществляют свою деятельность на общественных началах.</w:t>
            </w:r>
            <w:br/>
            <w:r>
              <w:rPr/>
              <w:t xml:space="preserve"> </w:t>
            </w:r>
            <w:br/>
            <w:r>
              <w:rPr/>
              <w:t xml:space="preserve"> 7. Комиссия для осуществления своих функций имеет право:</w:t>
            </w:r>
            <w:br/>
            <w:r>
              <w:rPr/>
              <w:t xml:space="preserve"> </w:t>
            </w:r>
            <w:br/>
            <w:r>
              <w:rPr/>
              <w:t xml:space="preserve"> запрашивать и получать в установленном порядке необходимые материалы и информацию от федеральных органов государственной власти, органов государственной власти субъектов Российской Федерации, а также от учреждений, организаций и должностных лиц;</w:t>
            </w:r>
            <w:br/>
            <w:r>
              <w:rPr/>
              <w:t xml:space="preserve"> </w:t>
            </w:r>
            <w:br/>
            <w:r>
              <w:rPr/>
              <w:t xml:space="preserve"> пользоваться в установленном порядке банками данных Администрации Президента Российской Федерации и федеральных органов государственной власти;</w:t>
            </w:r>
            <w:br/>
            <w:r>
              <w:rPr/>
              <w:t xml:space="preserve"> </w:t>
            </w:r>
            <w:br/>
            <w:r>
              <w:rPr/>
              <w:t xml:space="preserve"> использовать государственные, в том числе правительственные, системы связи и коммуникации;</w:t>
            </w:r>
            <w:br/>
            <w:r>
              <w:rPr/>
              <w:t xml:space="preserve"> </w:t>
            </w:r>
            <w:br/>
            <w:r>
              <w:rPr/>
              <w:t xml:space="preserve"> привлекать в установленном порядке для осуществления отдельных работ ученых и специалистов;</w:t>
            </w:r>
            <w:br/>
            <w:r>
              <w:rPr/>
              <w:t xml:space="preserve"> </w:t>
            </w:r>
            <w:br/>
            <w:r>
              <w:rPr/>
              <w:t xml:space="preserve"> взаимодействовать в установленном порядке с самостоятельными подразделениями Администрации Президента Российской Федерации, федеральными органами государственной власти, органами государственной власти субъектов Российской Федерации, а также с учреждениями, организациями и должностными лицами по вопросам, входящим в компетенцию Комиссии;</w:t>
            </w:r>
            <w:br/>
            <w:r>
              <w:rPr/>
              <w:t xml:space="preserve"> </w:t>
            </w:r>
            <w:br/>
            <w:r>
              <w:rPr/>
              <w:t xml:space="preserve"> готовить предложения о заключении в установленном порядке договоров с научно-исследовательскими организациями, учреждениями и специалистами на выполнение работ в области обеспечения военной безопасности Российской Федерации;</w:t>
            </w:r>
            <w:br/>
            <w:r>
              <w:rPr/>
              <w:t xml:space="preserve"> </w:t>
            </w:r>
            <w:br/>
            <w:r>
              <w:rPr/>
              <w:t xml:space="preserve"> обобщать и представлять в Совет Безопасности информацию по вопросам, входящим в компетенцию Комиссии;</w:t>
            </w:r>
            <w:br/>
            <w:r>
              <w:rPr/>
              <w:t xml:space="preserve"> </w:t>
            </w:r>
            <w:br/>
            <w:r>
              <w:rPr/>
              <w:t xml:space="preserve"> определять повестку дня заседаний Комиссии и составлять списки приглашаемых на них лиц.</w:t>
            </w:r>
            <w:br/>
            <w:r>
              <w:rPr/>
              <w:t xml:space="preserve"> </w:t>
            </w:r>
            <w:br/>
            <w:r>
              <w:rPr/>
              <w:t xml:space="preserve"> 8. Работа Комиссии осуществляется по планам, утверждаемым Секретарем Совета Безопасности.</w:t>
            </w:r>
            <w:br/>
            <w:r>
              <w:rPr/>
              <w:t xml:space="preserve"> </w:t>
            </w:r>
            <w:br/>
            <w:r>
              <w:rPr/>
              <w:t xml:space="preserve"> 9. Заседания Комиссии проводятся не реже одного раза в квартал. В случае необходимости могут проводиться внеочередные заседания Комиссии.</w:t>
            </w:r>
            <w:br/>
            <w:r>
              <w:rPr/>
              <w:t xml:space="preserve"> </w:t>
            </w:r>
            <w:br/>
            <w:r>
              <w:rPr/>
              <w:t xml:space="preserve"> Присутствие на заседании Комиссии ее членов обязательно. Они не вправе делегировать свои полномочия иным лицам. В случае отсутствия члена Комиссии на заседании он вправе изложить свое мнение по рассматриваемым вопросам в письменном виде.</w:t>
            </w:r>
            <w:br/>
            <w:r>
              <w:rPr/>
              <w:t xml:space="preserve"> </w:t>
            </w:r>
            <w:br/>
            <w:r>
              <w:rPr/>
              <w:t xml:space="preserve"> 10. Члены Комиссии обладают равными правами при обсуждении рассматриваемых на заседании вопросов. Решения Комиссии принимаются большинством голосов присутствующих на заседании членов Комиссии и оформляются протоколом, который подписывает председатель Комиссии. В случае несогласия с принятым решением член Комиссии вправе изложить в письменном виде свое мнение, которое подлежит обязательному приобщению к протоколу заседания.</w:t>
            </w:r>
            <w:br/>
            <w:r>
              <w:rPr/>
              <w:t xml:space="preserve"> </w:t>
            </w:r>
            <w:br/>
            <w:r>
              <w:rPr/>
              <w:t xml:space="preserve"> Решения Комиссии, утвержденные Секретарем Совета Безопасности, подлежат обязательному рассмотрению федеральными органами исполнительной власти.</w:t>
            </w:r>
            <w:br/>
            <w:r>
              <w:rPr/>
              <w:t xml:space="preserve"> </w:t>
            </w:r>
            <w:br/>
            <w:r>
              <w:rPr/>
              <w:t xml:space="preserve"> 11. Организационно-техническое и информационное обеспечение деятельности Комиссии осуществляет аппарат Совета Безопасности, а также в необходимых случаях - федеральные органы государственной власти, представители которых входят в состав Комиссии.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военной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Министр обороны Российской Федерации (председатель Комиссии)</w:t>
            </w:r>
            <w:br/>
            <w:r>
              <w:rPr/>
              <w:t xml:space="preserve"> </w:t>
            </w:r>
            <w:br/>
            <w:r>
              <w:rPr/>
              <w:t xml:space="preserve"> Первый заместитель начальника Генерального штаба Вооруженных Сил Российской Федерации (заместитель председателя Комиссии)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иностранных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промышленности, науки и технологий Российской Федерации</w:t>
            </w:r>
            <w:br/>
            <w:r>
              <w:rPr/>
              <w:t xml:space="preserve"> </w:t>
            </w:r>
            <w:br/>
            <w:r>
              <w:rPr/>
              <w:t xml:space="preserve"> Заместитель Министра экономического развития и торговли Российской Федерации</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директора ФПС России</w:t>
            </w:r>
            <w:br/>
            <w:r>
              <w:rPr/>
              <w:t xml:space="preserve"> </w:t>
            </w:r>
            <w:br/>
            <w:r>
              <w:rPr/>
              <w:t xml:space="preserve"> Заместитель генерального директора ФАПСИ</w:t>
            </w:r>
            <w:br/>
            <w:r>
              <w:rPr/>
              <w:t xml:space="preserve"> </w:t>
            </w:r>
            <w:br/>
            <w:r>
              <w:rPr/>
              <w:t xml:space="preserve"> Заместитель директора ФСЖВ России</w:t>
            </w:r>
            <w:br/>
            <w:r>
              <w:rPr/>
              <w:t xml:space="preserve"> </w:t>
            </w:r>
            <w:br/>
            <w:r>
              <w:rPr/>
              <w:t xml:space="preserve"> Заместитель начальника ГУСПа</w:t>
            </w:r>
            <w:br/>
            <w:r>
              <w:rPr/>
              <w:t xml:space="preserve"> </w:t>
            </w:r>
            <w:br/>
            <w:r>
              <w:rPr/>
              <w:t xml:space="preserve"> Заместитель Секретаря Совета Безопасности Российской Федерации</w:t>
            </w:r>
            <w:br/>
            <w:r>
              <w:rPr/>
              <w:t xml:space="preserve"> </w:t>
            </w:r>
            <w:br/>
            <w:r>
              <w:rPr/>
              <w:t xml:space="preserve"> Заместитель начальника Главного контрольного управления Президента Российской Федерации</w:t>
            </w:r>
            <w:br/>
            <w:r>
              <w:rPr/>
              <w:t xml:space="preserve"> </w:t>
            </w:r>
            <w:br/>
            <w:r>
              <w:rPr/>
              <w:t xml:space="preserve"> Заместитель начальника Управления кадров Президента Российской Федерации</w:t>
            </w:r>
            <w:br/>
            <w:r>
              <w:rPr/>
              <w:t xml:space="preserve"> </w:t>
            </w:r>
            <w:br/>
            <w:r>
              <w:rPr/>
              <w:t xml:space="preserve"> Заместитель начальника Главного государственно-правового управления Президента Российской Федерации</w:t>
            </w:r>
            <w:br/>
            <w:r>
              <w:rPr/>
              <w:t xml:space="preserve"> </w:t>
            </w:r>
            <w:br/>
            <w:r>
              <w:rPr/>
              <w:t xml:space="preserve"> Начальник Административного департамента Аппарата Правительства Российской Федерации</w:t>
            </w:r>
            <w:br/>
            <w:r>
              <w:rPr/>
              <w:t xml:space="preserve"> </w:t>
            </w:r>
            <w:br/>
            <w:r>
              <w:rPr/>
              <w:t xml:space="preserve"> Член Комитета Совета Федерации по вопросам безопасности и обороны (по согласованию)</w:t>
            </w:r>
            <w:br/>
            <w:r>
              <w:rPr/>
              <w:t xml:space="preserve"> </w:t>
            </w:r>
            <w:br/>
            <w:r>
              <w:rPr/>
              <w:t xml:space="preserve"> Член Комитета Государственной Думы по обороне (по согласованию)</w:t>
            </w:r>
            <w:br/>
            <w:r>
              <w:rPr/>
              <w:t xml:space="preserve"> </w:t>
            </w:r>
            <w:br/>
            <w:r>
              <w:rPr/>
              <w:t xml:space="preserve"> Начальник управления аппарата Совета Безопасности Российской Федерации (секретарь комиссии)</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международной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1 декабря, 25 декабря 2000 г.)</w:t>
            </w:r>
            <w:br/>
            <w:r>
              <w:rPr/>
              <w:t xml:space="preserve"> </w:t>
            </w:r>
            <w:br/>
            <w:r>
              <w:rPr/>
              <w:t xml:space="preserve"> Министр иностранных дел Российской Федерации (председатель Комиссии)</w:t>
            </w:r>
            <w:br/>
            <w:r>
              <w:rPr/>
              <w:t xml:space="preserve"> </w:t>
            </w:r>
            <w:br/>
            <w:r>
              <w:rPr/>
              <w:t xml:space="preserve"> Первый заместитель Министра иностранных дел Российской Федерации (заместитель председателя Комиссии)</w:t>
            </w:r>
            <w:br/>
            <w:r>
              <w:rPr/>
              <w:t xml:space="preserve"> </w:t>
            </w:r>
            <w:br/>
            <w:r>
              <w:rPr/>
              <w:t xml:space="preserve"> Председатель Комитета Совета Федерации по международным делам (по согласованию)</w:t>
            </w:r>
            <w:br/>
            <w:r>
              <w:rPr/>
              <w:t xml:space="preserve"> </w:t>
            </w:r>
            <w:br/>
            <w:r>
              <w:rPr/>
              <w:t xml:space="preserve"> Председатель Комитета Государственной Думы по международным делам (по согласованию)</w:t>
            </w:r>
            <w:br/>
            <w:r>
              <w:rPr/>
              <w:t xml:space="preserve"> </w:t>
            </w:r>
            <w:br/>
            <w:r>
              <w:rPr/>
              <w:t xml:space="preserve"> Заместитель Руководителя Администрации Президента Российской Федерации</w:t>
            </w:r>
            <w:br/>
            <w:r>
              <w:rPr/>
              <w:t xml:space="preserve"> </w:t>
            </w:r>
            <w:br/>
            <w:r>
              <w:rPr/>
              <w:t xml:space="preserve"> Заместитель Секретаря Совета Безопасности Российской Федерации</w:t>
            </w:r>
            <w:br/>
            <w:r>
              <w:rPr/>
              <w:t xml:space="preserve"> </w:t>
            </w:r>
            <w:br/>
            <w:r>
              <w:rPr/>
              <w:t xml:space="preserve"> Первый заместитель Министра экономического развития и торговли Российской Федерации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промышленности, науки и технологий Российской Федерации</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юстиции Российской Федерации</w:t>
            </w:r>
            <w:br/>
            <w:r>
              <w:rPr/>
              <w:t xml:space="preserve"> </w:t>
            </w:r>
            <w:br/>
            <w:r>
              <w:rPr/>
              <w:t xml:space="preserve"> Заместитель председателя ГТК России</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директора ФПС России</w:t>
            </w:r>
            <w:br/>
            <w:r>
              <w:rPr/>
              <w:t xml:space="preserve"> </w:t>
            </w:r>
            <w:br/>
            <w:r>
              <w:rPr/>
              <w:t xml:space="preserve"> Заместитель начальника Генерального штаба Вооруженных Сил Российской Федерации</w:t>
            </w:r>
            <w:br/>
            <w:r>
              <w:rPr/>
              <w:t xml:space="preserve"> </w:t>
            </w:r>
            <w:br/>
            <w:r>
              <w:rPr/>
              <w:t xml:space="preserve"> Начальник управления аппарата Совета Безопасности Российской Федерации</w:t>
            </w:r>
            <w:br/>
            <w:r>
              <w:rPr/>
              <w:t xml:space="preserve"> </w:t>
            </w:r>
            <w:br/>
            <w:r>
              <w:rPr/>
              <w:t xml:space="preserve"> Председатель Банка России (заместитель Председателя Банка России)</w:t>
            </w:r>
            <w:br/>
            <w:r>
              <w:rPr/>
              <w:t xml:space="preserve"> </w:t>
            </w:r>
            <w:br/>
            <w:r>
              <w:rPr/>
              <w:t xml:space="preserve"> Член президиума Российской академии наук</w:t>
            </w:r>
            <w:br/>
            <w:r>
              <w:rPr/>
              <w:t xml:space="preserve"> </w:t>
            </w:r>
            <w:br/>
            <w:r>
              <w:rPr/>
              <w:t xml:space="preserve"> Генеральный директор федерального государственного унитарного предприятия "Государственная компания "Росвооружение"</w:t>
            </w:r>
            <w:br/>
            <w:r>
              <w:rPr/>
              <w:t xml:space="preserve"> </w:t>
            </w:r>
            <w:br/>
            <w:r>
              <w:rPr/>
              <w:t xml:space="preserve"> Директор Института мировой экономики и международных отношений Российской академии наук</w:t>
            </w:r>
            <w:br/>
            <w:r>
              <w:rPr/>
              <w:t xml:space="preserve"> </w:t>
            </w:r>
            <w:br/>
            <w:r>
              <w:rPr/>
              <w:t xml:space="preserve"> Директор Института США и Канады Российской академии наук</w:t>
            </w:r>
            <w:br/>
            <w:r>
              <w:rPr/>
              <w:t xml:space="preserve"> </w:t>
            </w:r>
            <w:br/>
            <w:r>
              <w:rPr/>
              <w:t xml:space="preserve"> Директор Российского института стратегических исследований</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экологической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25 декабря 2000 г.)</w:t>
            </w:r>
            <w:br/>
            <w:r>
              <w:rPr/>
              <w:t xml:space="preserve"> </w:t>
            </w:r>
            <w:br/>
            <w:r>
              <w:rPr/>
              <w:t xml:space="preserve"> Вице-президент Российской академии наук (председатель Комиссии)</w:t>
            </w:r>
            <w:br/>
            <w:r>
              <w:rPr/>
              <w:t xml:space="preserve"> </w:t>
            </w:r>
            <w:br/>
            <w:r>
              <w:rPr/>
              <w:t xml:space="preserve"> Руководитель Росгидромета (заместитель председателя Комиссии)</w:t>
            </w:r>
            <w:br/>
            <w:r>
              <w:rPr/>
              <w:t xml:space="preserve"> </w:t>
            </w:r>
            <w:br/>
            <w:r>
              <w:rPr/>
              <w:t xml:space="preserve"> Заместитель председателя Комитета Совета Федерации по науке, культуре, образованию, здравоохранению и экологии (по согласованию)</w:t>
            </w:r>
            <w:br/>
            <w:r>
              <w:rPr/>
              <w:t xml:space="preserve"> </w:t>
            </w:r>
            <w:br/>
            <w:r>
              <w:rPr/>
              <w:t xml:space="preserve"> Член Комитета Совета Федерации по вопросам экономической политики (по согласованию)</w:t>
            </w:r>
            <w:br/>
            <w:r>
              <w:rPr/>
              <w:t xml:space="preserve"> </w:t>
            </w:r>
            <w:br/>
            <w:r>
              <w:rPr/>
              <w:t xml:space="preserve"> Заместитель председателя Комитета Государственной Думы по образованию и науке (по согласованию)</w:t>
            </w:r>
            <w:br/>
            <w:r>
              <w:rPr/>
              <w:t xml:space="preserve"> </w:t>
            </w:r>
            <w:br/>
            <w:r>
              <w:rPr/>
              <w:t xml:space="preserve"> Заместитель председателя Комитета Государственной Думы по экологии (по согласованию)</w:t>
            </w:r>
            <w:br/>
            <w:r>
              <w:rPr/>
              <w:t xml:space="preserve"> </w:t>
            </w:r>
            <w:br/>
            <w:r>
              <w:rPr/>
              <w:t xml:space="preserve"> Председатель Госгортехнадзора России</w:t>
            </w:r>
            <w:br/>
            <w:r>
              <w:rPr/>
              <w:t xml:space="preserve"> </w:t>
            </w:r>
            <w:br/>
            <w:r>
              <w:rPr/>
              <w:t xml:space="preserve"> Председатель Госатомнадзора России</w:t>
            </w:r>
            <w:br/>
            <w:r>
              <w:rPr/>
              <w:t xml:space="preserve"> </w:t>
            </w:r>
            <w:br/>
            <w:r>
              <w:rPr/>
              <w:t xml:space="preserve"> Первый заместитель Министра здравоохранения Российской Федерации</w:t>
            </w:r>
            <w:br/>
            <w:r>
              <w:rPr/>
              <w:t xml:space="preserve"> </w:t>
            </w:r>
            <w:br/>
            <w:r>
              <w:rPr/>
              <w:t xml:space="preserve"> Первый заместитель Министра промышленности, науки и технологий Российской Федерации (заместитель Министра промышленности, науки и технологий Российской Федерации)</w:t>
            </w:r>
            <w:br/>
            <w:r>
              <w:rPr/>
              <w:t xml:space="preserve"> </w:t>
            </w:r>
            <w:br/>
            <w:r>
              <w:rPr/>
              <w:t xml:space="preserve"> Первый заместитель Министра сельского хозяйства Российской Федерации (заместитель Министра сельского хозяйства Российской Федерации)</w:t>
            </w:r>
            <w:br/>
            <w:r>
              <w:rPr/>
              <w:t xml:space="preserve"> </w:t>
            </w:r>
            <w:br/>
            <w:r>
              <w:rPr/>
              <w:t xml:space="preserve"> Первый заместитель Министра природных ресурсов Российской Федерации (заместитель Министра природных ресурсов Российской Федерации)</w:t>
            </w:r>
            <w:br/>
            <w:r>
              <w:rPr/>
              <w:t xml:space="preserve"> </w:t>
            </w:r>
            <w:br/>
            <w:r>
              <w:rPr/>
              <w:t xml:space="preserve"> Заместитель Министра Российской Федерации по атомной энергии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Статс-секретарь - заместитель председателя Госкомрыболовства России</w:t>
            </w:r>
            <w:br/>
            <w:r>
              <w:rPr/>
              <w:t xml:space="preserve"> </w:t>
            </w:r>
            <w:br/>
            <w:r>
              <w:rPr/>
              <w:t xml:space="preserve"> Руководитель Роскартографии</w:t>
            </w:r>
            <w:br/>
            <w:r>
              <w:rPr/>
              <w:t xml:space="preserve"> </w:t>
            </w:r>
            <w:br/>
            <w:r>
              <w:rPr/>
              <w:t xml:space="preserve"> Заместитель генерального директора Росавиакосмоса</w:t>
            </w:r>
            <w:br/>
            <w:r>
              <w:rPr/>
              <w:t xml:space="preserve"> </w:t>
            </w:r>
            <w:br/>
            <w:r>
              <w:rPr/>
              <w:t xml:space="preserve"> Начальник экологической безопасности Вооруженных Сил Российской Федерации</w:t>
            </w:r>
            <w:br/>
            <w:r>
              <w:rPr/>
              <w:t xml:space="preserve"> </w:t>
            </w:r>
            <w:br/>
            <w:r>
              <w:rPr/>
              <w:t xml:space="preserve"> Руководитель Федерального управления медико-биологических и экстремальных проблем при Минздраве России</w:t>
            </w:r>
            <w:br/>
            <w:r>
              <w:rPr/>
              <w:t xml:space="preserve"> </w:t>
            </w:r>
            <w:br/>
            <w:r>
              <w:rPr/>
              <w:t xml:space="preserve"> Директор Центра экологической политики России</w:t>
            </w:r>
            <w:br/>
            <w:r>
              <w:rPr/>
              <w:t xml:space="preserve"> </w:t>
            </w:r>
            <w:br/>
            <w:r>
              <w:rPr/>
              <w:t xml:space="preserve"> Директор Института глобального климата и экологии Российской академии наук и Росгидромета</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мобилизационной подготовке и мобилизации по должностям</w:t>
            </w:r>
            <w:br/>
            <w:r>
              <w:rPr/>
              <w:t xml:space="preserve"> </w:t>
            </w:r>
            <w:br/>
            <w:r>
              <w:rPr/>
              <w:t xml:space="preserve"> (утв. Указом Президента РФ от 1 сентября 2000 г. № 1603)</w:t>
            </w:r>
            <w:br/>
            <w:r>
              <w:rPr/>
              <w:t xml:space="preserve"> </w:t>
            </w:r>
            <w:br/>
            <w:r>
              <w:rPr/>
              <w:t xml:space="preserve"> Начальник ГУСПа (председатель Комиссии)</w:t>
            </w:r>
            <w:br/>
            <w:r>
              <w:rPr/>
              <w:t xml:space="preserve"> </w:t>
            </w:r>
            <w:br/>
            <w:r>
              <w:rPr/>
              <w:t xml:space="preserve"> Заместитель Министра экономического развития и торговли Российской Федерации (заместитель председателя Комиссии)</w:t>
            </w:r>
            <w:br/>
            <w:r>
              <w:rPr/>
              <w:t xml:space="preserve"> </w:t>
            </w:r>
            <w:br/>
            <w:r>
              <w:rPr/>
              <w:t xml:space="preserve"> Заместитель председателя Комитета Совета Федерации по вопросам безопасности и обороны (по согласованию)</w:t>
            </w:r>
            <w:br/>
            <w:r>
              <w:rPr/>
              <w:t xml:space="preserve"> </w:t>
            </w:r>
            <w:br/>
            <w:r>
              <w:rPr/>
              <w:t xml:space="preserve"> Депутат Государственной Думы Федерального Собрания Российской Федерации (по согласованию)</w:t>
            </w:r>
            <w:br/>
            <w:r>
              <w:rPr/>
              <w:t xml:space="preserve"> </w:t>
            </w:r>
            <w:br/>
            <w:r>
              <w:rPr/>
              <w:t xml:space="preserve"> Заместитель Секретаря Совета Безопасности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юстиции Российской Федерации</w:t>
            </w:r>
            <w:br/>
            <w:r>
              <w:rPr/>
              <w:t xml:space="preserve"> </w:t>
            </w:r>
            <w:br/>
            <w:r>
              <w:rPr/>
              <w:t xml:space="preserve"> Заместитель генерального директора Росрезерва</w:t>
            </w:r>
            <w:br/>
            <w:r>
              <w:rPr/>
              <w:t xml:space="preserve"> </w:t>
            </w:r>
            <w:br/>
            <w:r>
              <w:rPr/>
              <w:t xml:space="preserve"> Заместитель генерального директора ФАПСИ</w:t>
            </w:r>
            <w:br/>
            <w:r>
              <w:rPr/>
              <w:t xml:space="preserve"> </w:t>
            </w:r>
            <w:br/>
            <w:r>
              <w:rPr/>
              <w:t xml:space="preserve"> Первый заместитель начальника ГУСПа</w:t>
            </w:r>
            <w:br/>
            <w:r>
              <w:rPr/>
              <w:t xml:space="preserve"> </w:t>
            </w:r>
            <w:br/>
            <w:r>
              <w:rPr/>
              <w:t xml:space="preserve"> Заместитель начальника ГУСПа - начальник управления</w:t>
            </w:r>
            <w:br/>
            <w:r>
              <w:rPr/>
              <w:t xml:space="preserve"> </w:t>
            </w:r>
            <w:br/>
            <w:r>
              <w:rPr/>
              <w:t xml:space="preserve"> Начальник Службы специальных объектов при Президенте Российской Федерации</w:t>
            </w:r>
            <w:br/>
            <w:r>
              <w:rPr/>
              <w:t xml:space="preserve"> </w:t>
            </w:r>
            <w:br/>
            <w:r>
              <w:rPr/>
              <w:t xml:space="preserve"> Первый заместитель начальника Главного оперативного управления</w:t>
            </w:r>
            <w:br/>
            <w:r>
              <w:rPr/>
              <w:t xml:space="preserve"> </w:t>
            </w:r>
            <w:br/>
            <w:r>
              <w:rPr/>
              <w:t xml:space="preserve"> Генерального штаба Вооруженных Сил Российской Федерации</w:t>
            </w:r>
            <w:br/>
            <w:r>
              <w:rPr/>
              <w:t xml:space="preserve"> </w:t>
            </w:r>
            <w:br/>
            <w:r>
              <w:rPr/>
              <w:t xml:space="preserve"> Заместитель начальника Главного организационно-мобилизационного управления Генерального штаба Вооруженных Сил Российской Федерации</w:t>
            </w:r>
            <w:br/>
            <w:r>
              <w:rPr/>
              <w:t xml:space="preserve"> </w:t>
            </w:r>
            <w:br/>
            <w:r>
              <w:rPr/>
              <w:t xml:space="preserve"> Начальник вооружения Вооруженных Сил Российской Федерации</w:t>
            </w:r>
            <w:br/>
            <w:r>
              <w:rPr/>
              <w:t xml:space="preserve"> </w:t>
            </w:r>
            <w:br/>
            <w:r>
              <w:rPr/>
              <w:t xml:space="preserve"> Заместитель начальника управления - начальник отдела Главного государственно-правового управления Президента Российской Федерации</w:t>
            </w:r>
            <w:br/>
            <w:r>
              <w:rPr/>
              <w:t xml:space="preserve"> </w:t>
            </w:r>
            <w:br/>
            <w:r>
              <w:rPr/>
              <w:t xml:space="preserve"> Заместитель Руководителя Аппарата Правительства Российской Федерации</w:t>
            </w:r>
            <w:br/>
            <w:r>
              <w:rPr/>
              <w:t xml:space="preserve"> </w:t>
            </w:r>
            <w:br/>
            <w:r>
              <w:rPr/>
              <w:t xml:space="preserve"> Заместитель начальника департамента Аппарата Правительства Российской Федерации</w:t>
            </w:r>
            <w:br/>
            <w:r>
              <w:rPr/>
              <w:t xml:space="preserve"> </w:t>
            </w:r>
            <w:br/>
            <w:r>
              <w:rPr/>
              <w:t xml:space="preserve"> Начальник Мобилизационной службы ФСО России</w:t>
            </w:r>
            <w:br/>
            <w:r>
              <w:rPr/>
              <w:t xml:space="preserve"> </w:t>
            </w:r>
            <w:br/>
            <w:r>
              <w:rPr/>
              <w:t xml:space="preserve"> Начальник управления МВД России</w:t>
            </w:r>
            <w:br/>
            <w:r>
              <w:rPr/>
              <w:t xml:space="preserve"> </w:t>
            </w:r>
            <w:br/>
            <w:r>
              <w:rPr/>
              <w:t xml:space="preserve"> Начальник управления ФСЖВ России</w:t>
            </w:r>
            <w:br/>
            <w:r>
              <w:rPr/>
              <w:t xml:space="preserve"> </w:t>
            </w:r>
            <w:br/>
            <w:r>
              <w:rPr/>
              <w:t xml:space="preserve"> Заместитель начальника Главного штаба ФПС России</w:t>
            </w:r>
            <w:br/>
            <w:r>
              <w:rPr/>
              <w:t xml:space="preserve"> </w:t>
            </w:r>
            <w:br/>
            <w:r>
              <w:rPr/>
              <w:t xml:space="preserve"> Начальник Военно-мобилизационного отдела ФСБ России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пограничной политике по должностям</w:t>
            </w:r>
            <w:br/>
            <w:r>
              <w:rPr/>
              <w:t xml:space="preserve"> </w:t>
            </w:r>
            <w:br/>
            <w:r>
              <w:rPr/>
              <w:t xml:space="preserve"> (утв. Указом Президента РФ от 1 сентября 2000 г. № 1603)</w:t>
            </w:r>
            <w:br/>
            <w:r>
              <w:rPr/>
              <w:t xml:space="preserve"> </w:t>
            </w:r>
            <w:br/>
            <w:r>
              <w:rPr/>
              <w:t xml:space="preserve"> Директор ФПС России (председатель Комиссии)</w:t>
            </w:r>
            <w:br/>
            <w:r>
              <w:rPr/>
              <w:t xml:space="preserve"> </w:t>
            </w:r>
            <w:br/>
            <w:r>
              <w:rPr/>
              <w:t xml:space="preserve"> Статс-секретарь - заместитель директора ФПС России (заместитель председателя Комиссии)</w:t>
            </w:r>
            <w:br/>
            <w:r>
              <w:rPr/>
              <w:t xml:space="preserve"> </w:t>
            </w:r>
            <w:br/>
            <w:r>
              <w:rPr/>
              <w:t xml:space="preserve"> Член Комитета Совета Федерации по вопросам безопасности и обороны (по согласованию)</w:t>
            </w:r>
            <w:br/>
            <w:r>
              <w:rPr/>
              <w:t xml:space="preserve"> </w:t>
            </w:r>
            <w:br/>
            <w:r>
              <w:rPr/>
              <w:t xml:space="preserve"> Член Комитета Совета Федерации по науке, культуре, образованию, здравоохранению и экологии (по согласованию)</w:t>
            </w:r>
            <w:br/>
            <w:r>
              <w:rPr/>
              <w:t xml:space="preserve"> </w:t>
            </w:r>
            <w:br/>
            <w:r>
              <w:rPr/>
              <w:t xml:space="preserve"> Член Комитета Государственной Думы по безопасности (по согласованию)</w:t>
            </w:r>
            <w:br/>
            <w:r>
              <w:rPr/>
              <w:t xml:space="preserve"> </w:t>
            </w:r>
            <w:br/>
            <w:r>
              <w:rPr/>
              <w:t xml:space="preserve"> Заместитель Министра иностранных дел Российской Федерации</w:t>
            </w:r>
            <w:br/>
            <w:r>
              <w:rPr/>
              <w:t xml:space="preserve"> </w:t>
            </w:r>
            <w:br/>
            <w:r>
              <w:rPr/>
              <w:t xml:space="preserve"> Заместитель Министра по делам федерации, национальной и миграционной политики Российской Федерации</w:t>
            </w:r>
            <w:br/>
            <w:r>
              <w:rPr/>
              <w:t xml:space="preserve"> </w:t>
            </w:r>
            <w:br/>
            <w:r>
              <w:rPr/>
              <w:t xml:space="preserve"> Заместитель Министра экономического развития и торговли Российской Федерации</w:t>
            </w:r>
            <w:br/>
            <w:r>
              <w:rPr/>
              <w:t xml:space="preserve"> </w:t>
            </w:r>
            <w:br/>
            <w:r>
              <w:rPr/>
              <w:t xml:space="preserve"> Статс-секретарь -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Первый заместитель Министра здравоохранения Российской Федерации главный государственный санитарный врач Российской Федерации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транспорта Российской Федерации - главный транспортный инспектор Российской Федерации</w:t>
            </w:r>
            <w:br/>
            <w:r>
              <w:rPr/>
              <w:t xml:space="preserve"> </w:t>
            </w:r>
            <w:br/>
            <w:r>
              <w:rPr/>
              <w:t xml:space="preserve"> Первый заместитель Министра природных ресурсов Российской Федерации</w:t>
            </w:r>
            <w:br/>
            <w:r>
              <w:rPr/>
              <w:t xml:space="preserve"> </w:t>
            </w:r>
            <w:br/>
            <w:r>
              <w:rPr/>
              <w:t xml:space="preserve"> Заместитель Министра путей сообщения Российской Федерации</w:t>
            </w:r>
            <w:br/>
            <w:r>
              <w:rPr/>
              <w:t xml:space="preserve"> </w:t>
            </w:r>
            <w:br/>
            <w:r>
              <w:rPr/>
              <w:t xml:space="preserve"> Заместитель Министра сельского хозяйства Российской Федерации</w:t>
            </w:r>
            <w:br/>
            <w:r>
              <w:rPr/>
              <w:t xml:space="preserve"> </w:t>
            </w:r>
            <w:br/>
            <w:r>
              <w:rPr/>
              <w:t xml:space="preserve"> Заместитель Министра Российской Федерации по налогам и сборам</w:t>
            </w:r>
            <w:br/>
            <w:r>
              <w:rPr/>
              <w:t xml:space="preserve"> </w:t>
            </w:r>
            <w:br/>
            <w:r>
              <w:rPr/>
              <w:t xml:space="preserve"> Заместитель Министра финансов Российской Федерации</w:t>
            </w:r>
            <w:br/>
            <w:r>
              <w:rPr/>
              <w:t xml:space="preserve"> </w:t>
            </w:r>
            <w:br/>
            <w:r>
              <w:rPr/>
              <w:t xml:space="preserve"> Заместитель председателя Госкомрыболовства России</w:t>
            </w:r>
            <w:br/>
            <w:r>
              <w:rPr/>
              <w:t xml:space="preserve"> </w:t>
            </w:r>
            <w:br/>
            <w:r>
              <w:rPr/>
              <w:t xml:space="preserve"> Заместитель председателя ГТК России</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Начальник главного управления - первый заместитель начальника</w:t>
            </w:r>
            <w:br/>
            <w:r>
              <w:rPr/>
              <w:t xml:space="preserve"> </w:t>
            </w:r>
            <w:br/>
            <w:r>
              <w:rPr/>
              <w:t xml:space="preserve"> Генерального штаба Вооруженных Сил Российской Федерации</w:t>
            </w:r>
            <w:br/>
            <w:r>
              <w:rPr/>
              <w:t xml:space="preserve"> </w:t>
            </w:r>
            <w:br/>
            <w:r>
              <w:rPr/>
              <w:t xml:space="preserve"> Начальник управления аппарата Совета Безопасности Российской Федерации</w:t>
            </w:r>
            <w:br/>
            <w:r>
              <w:rPr/>
              <w:t xml:space="preserve"> </w:t>
            </w:r>
            <w:br/>
            <w:r>
              <w:rPr/>
              <w:t xml:space="preserve"> Начальник Управления Президента Российской Федерации по вопросам казачества</w:t>
            </w:r>
            <w:br/>
            <w:r>
              <w:rPr/>
              <w:t xml:space="preserve"> </w:t>
            </w:r>
            <w:br/>
            <w:r>
              <w:rPr/>
              <w:t xml:space="preserve"> Указом </w:t>
            </w:r>
            <w:r>
              <w:rPr>
                <w:i w:val="1"/>
                <w:iCs w:val="1"/>
              </w:rPr>
              <w:t xml:space="preserve">Президента РФ от 25 декабря 2000 г. № 2077 в настоящий Состав внесены изменения</w:t>
            </w:r>
            <w:br/>
            <w:r>
              <w:rPr/>
              <w:t xml:space="preserve"> </w:t>
            </w:r>
            <w:br/>
            <w:r>
              <w:rPr/>
              <w:t xml:space="preserve"> См. текст Состава в предыдущей редакции</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информационной безопасности по должностям</w:t>
            </w:r>
            <w:br/>
            <w:r>
              <w:rPr/>
              <w:t xml:space="preserve"> </w:t>
            </w:r>
            <w:br/>
            <w:r>
              <w:rPr/>
              <w:t xml:space="preserve"> (утв. Указом Президента РФ от 1 сентября 2000 г. № 1603)</w:t>
            </w:r>
            <w:br/>
            <w:r>
              <w:rPr/>
              <w:t xml:space="preserve"> </w:t>
            </w:r>
            <w:br/>
            <w:r>
              <w:rPr/>
              <w:t xml:space="preserve"> (с изменениями от 25 декабря 2000 г.)</w:t>
            </w:r>
            <w:br/>
            <w:r>
              <w:rPr/>
              <w:t xml:space="preserve"> </w:t>
            </w:r>
            <w:br/>
            <w:r>
              <w:rPr/>
              <w:t xml:space="preserve"> </w:t>
            </w:r>
            <w:br/>
            <w:r>
              <w:rPr/>
              <w:t xml:space="preserve"> </w:t>
            </w:r>
            <w:br/>
            <w:r>
              <w:rPr/>
              <w:t xml:space="preserve"> </w:t>
            </w:r>
            <w:r>
              <w:rPr>
                <w:i w:val="1"/>
                <w:iCs w:val="1"/>
              </w:rPr>
              <w:t xml:space="preserve">См.</w:t>
            </w:r>
            <w:r>
              <w:rPr/>
              <w:t xml:space="preserve"> Доктрину </w:t>
            </w:r>
            <w:r>
              <w:rPr>
                <w:i w:val="1"/>
                <w:iCs w:val="1"/>
              </w:rPr>
              <w:t xml:space="preserve">информационной безопасности Российской Федерации от 9 сентября 2000 г. № ПР-1895</w:t>
            </w:r>
            <w:br/>
            <w:r>
              <w:rPr/>
              <w:t xml:space="preserve"> </w:t>
            </w:r>
            <w:br/>
            <w:r>
              <w:rPr/>
              <w:t xml:space="preserve"> Первый заместитель Секретаря Совета Безопасности Российской Федерации (председатель Комиссии)</w:t>
            </w:r>
            <w:br/>
            <w:r>
              <w:rPr/>
              <w:t xml:space="preserve"> </w:t>
            </w:r>
            <w:br/>
            <w:r>
              <w:rPr/>
              <w:t xml:space="preserve"> Генеральный директор ФАПСИ (заместитель председателя Комиссии)</w:t>
            </w:r>
            <w:br/>
            <w:r>
              <w:rPr/>
              <w:t xml:space="preserve"> </w:t>
            </w:r>
            <w:br/>
            <w:r>
              <w:rPr/>
              <w:t xml:space="preserve"> Министр Российской Федерации по связи и информатизации (заместитель председателя Комиссии)</w:t>
            </w:r>
            <w:br/>
            <w:r>
              <w:rPr/>
              <w:t xml:space="preserve"> </w:t>
            </w:r>
            <w:br/>
            <w:r>
              <w:rPr/>
              <w:t xml:space="preserve"> Заместитель председателя Комитета Государственной Думы по безопасности (по согласованию)</w:t>
            </w:r>
            <w:br/>
            <w:r>
              <w:rPr/>
              <w:t xml:space="preserve"> </w:t>
            </w:r>
            <w:br/>
            <w:r>
              <w:rPr/>
              <w:t xml:space="preserve"> Первый заместитель Министра Российской Федерации по делам печати, телерадиовещания и средств массовых коммуникаций</w:t>
            </w:r>
            <w:br/>
            <w:r>
              <w:rPr/>
              <w:t xml:space="preserve"> </w:t>
            </w:r>
            <w:br/>
            <w:r>
              <w:rPr/>
              <w:t xml:space="preserve"> Заместитель Министра Российской Федерации по атомной энергии</w:t>
            </w:r>
            <w:br/>
            <w:r>
              <w:rPr/>
              <w:t xml:space="preserve"> </w:t>
            </w:r>
            <w:br/>
            <w:r>
              <w:rPr/>
              <w:t xml:space="preserve"> Заместитель Министра внутренних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иностранных дел Российской Федерации Заместитель Министра образования Российской Федерации</w:t>
            </w:r>
            <w:br/>
            <w:r>
              <w:rPr/>
              <w:t xml:space="preserve"> </w:t>
            </w:r>
            <w:br/>
            <w:r>
              <w:rPr/>
              <w:t xml:space="preserve"> Заместитель Министра промышленности, науки и технологий Российской Федерации</w:t>
            </w:r>
            <w:br/>
            <w:r>
              <w:rPr/>
              <w:t xml:space="preserve"> </w:t>
            </w:r>
            <w:br/>
            <w:r>
              <w:rPr/>
              <w:t xml:space="preserve"> Заместитель Министра финансов Российской Федерации</w:t>
            </w:r>
            <w:br/>
            <w:r>
              <w:rPr/>
              <w:t xml:space="preserve"> </w:t>
            </w:r>
            <w:br/>
            <w:r>
              <w:rPr/>
              <w:t xml:space="preserve"> Заместитель Министра экономического развития и торговли Российской Федерации</w:t>
            </w:r>
            <w:br/>
            <w:r>
              <w:rPr/>
              <w:t xml:space="preserve"> </w:t>
            </w:r>
            <w:br/>
            <w:r>
              <w:rPr/>
              <w:t xml:space="preserve"> Заместитель председателя ГТК России</w:t>
            </w:r>
            <w:br/>
            <w:r>
              <w:rPr/>
              <w:t xml:space="preserve"> </w:t>
            </w:r>
            <w:br/>
            <w:r>
              <w:rPr/>
              <w:t xml:space="preserve"> Руководитель Росархива</w:t>
            </w:r>
            <w:br/>
            <w:r>
              <w:rPr/>
              <w:t xml:space="preserve"> </w:t>
            </w:r>
            <w:br/>
            <w:r>
              <w:rPr/>
              <w:t xml:space="preserve"> Заместитель директора СВР России</w:t>
            </w:r>
            <w:br/>
            <w:r>
              <w:rPr/>
              <w:t xml:space="preserve"> </w:t>
            </w:r>
            <w:br/>
            <w:r>
              <w:rPr/>
              <w:t xml:space="preserve"> Заместитель директора ФСБ России</w:t>
            </w:r>
            <w:br/>
            <w:r>
              <w:rPr/>
              <w:t xml:space="preserve"> </w:t>
            </w:r>
            <w:br/>
            <w:r>
              <w:rPr/>
              <w:t xml:space="preserve"> Заместитель директора ФПС России</w:t>
            </w:r>
            <w:br/>
            <w:r>
              <w:rPr/>
              <w:t xml:space="preserve"> </w:t>
            </w:r>
            <w:br/>
            <w:r>
              <w:rPr/>
              <w:t xml:space="preserve"> Заместитель директора ФСНП России</w:t>
            </w:r>
            <w:br/>
            <w:r>
              <w:rPr/>
              <w:t xml:space="preserve"> </w:t>
            </w:r>
            <w:br/>
            <w:r>
              <w:rPr/>
              <w:t xml:space="preserve"> Заместитель руководителя ФСО России - начальник Управления президентской связи</w:t>
            </w:r>
            <w:br/>
            <w:r>
              <w:rPr/>
              <w:t xml:space="preserve"> </w:t>
            </w:r>
            <w:br/>
            <w:r>
              <w:rPr/>
              <w:t xml:space="preserve"> Первый заместитель председателя Гостехкомиссии России</w:t>
            </w:r>
            <w:br/>
            <w:r>
              <w:rPr/>
              <w:t xml:space="preserve"> </w:t>
            </w:r>
            <w:br/>
            <w:r>
              <w:rPr/>
              <w:t xml:space="preserve"> Первый заместитель начальника Генерального штаба Вооруженных Сил Российской Федерации</w:t>
            </w:r>
            <w:br/>
            <w:r>
              <w:rPr/>
              <w:t xml:space="preserve"> </w:t>
            </w:r>
            <w:br/>
            <w:r>
              <w:rPr/>
              <w:t xml:space="preserve"> Начальник департамента Минюста России</w:t>
            </w:r>
            <w:br/>
            <w:r>
              <w:rPr/>
              <w:t xml:space="preserve"> </w:t>
            </w:r>
            <w:br/>
            <w:r>
              <w:rPr/>
              <w:t xml:space="preserve"> Начальник управления аппарата Совета Безопасности Российской Федерации</w:t>
            </w:r>
            <w:br/>
            <w:r>
              <w:rPr/>
              <w:t xml:space="preserve"> </w:t>
            </w:r>
            <w:br/>
            <w:r>
              <w:rPr/>
              <w:t xml:space="preserve"> Начальник управления Главного государственно-правового управления Президента Российской Федерации</w:t>
            </w:r>
            <w:br/>
            <w:r>
              <w:rPr/>
              <w:t xml:space="preserve"> </w:t>
            </w:r>
            <w:br/>
            <w:r>
              <w:rPr/>
              <w:t xml:space="preserve"> Заместитель Председателя Банка России Ректор Московского государственного университета имени М.В.Ломоносова</w:t>
            </w:r>
            <w:br/>
            <w:r>
              <w:rPr/>
              <w:t xml:space="preserve"> </w:t>
            </w:r>
            <w:br/>
            <w:r>
              <w:rPr/>
              <w:t xml:space="preserve"> </w:t>
            </w:r>
            <w:br/>
            <w:r>
              <w:rPr/>
              <w:t xml:space="preserve"> </w:t>
            </w:r>
            <w:br/>
            <w:r>
              <w:rPr/>
              <w:t xml:space="preserve"> СОСТАВ</w:t>
            </w:r>
            <w:br/>
            <w:r>
              <w:rPr/>
              <w:t xml:space="preserve"> </w:t>
            </w:r>
            <w:br/>
            <w:r>
              <w:rPr/>
              <w:t xml:space="preserve"> Межведомственной комиссии Совета Безопасности РФ</w:t>
            </w:r>
            <w:br/>
            <w:r>
              <w:rPr/>
              <w:t xml:space="preserve"> </w:t>
            </w:r>
            <w:br/>
            <w:r>
              <w:rPr/>
              <w:t xml:space="preserve"> по охране здоровья населения по должностям</w:t>
            </w:r>
            <w:br/>
            <w:r>
              <w:rPr/>
              <w:t xml:space="preserve"> </w:t>
            </w:r>
            <w:br/>
            <w:r>
              <w:rPr/>
              <w:t xml:space="preserve"> (утв. Указом Президента РФ от 1 сентября 2000 г. № 1603)</w:t>
            </w:r>
            <w:br/>
            <w:r>
              <w:rPr/>
              <w:t xml:space="preserve"> </w:t>
            </w:r>
            <w:br/>
            <w:r>
              <w:rPr/>
              <w:t xml:space="preserve"> Министр здравоохранения Российской Федерации (председатель Комиссии)</w:t>
            </w:r>
            <w:br/>
            <w:r>
              <w:rPr/>
              <w:t xml:space="preserve"> </w:t>
            </w:r>
            <w:br/>
            <w:r>
              <w:rPr/>
              <w:t xml:space="preserve"> Директор Федерального фонда обязательного медицинского страхования (заместитель председателя Комиссии)</w:t>
            </w:r>
            <w:br/>
            <w:r>
              <w:rPr/>
              <w:t xml:space="preserve"> </w:t>
            </w:r>
            <w:br/>
            <w:r>
              <w:rPr/>
              <w:t xml:space="preserve"> Председатель Комитета Государственной Думы по охране здоровья и спорту (по согласованию)</w:t>
            </w:r>
            <w:br/>
            <w:r>
              <w:rPr/>
              <w:t xml:space="preserve"> </w:t>
            </w:r>
            <w:br/>
            <w:r>
              <w:rPr/>
              <w:t xml:space="preserve"> Первый заместитель Министра здравоохранения Российской Федерации</w:t>
            </w:r>
            <w:br/>
            <w:r>
              <w:rPr/>
              <w:t xml:space="preserve"> </w:t>
            </w:r>
            <w:br/>
            <w:r>
              <w:rPr/>
              <w:t xml:space="preserve"> Первый заместитель Министра внутренних дел Российской Федерации (заместитель Министра внутренних дел Российской Федерации)</w:t>
            </w:r>
            <w:br/>
            <w:r>
              <w:rPr/>
              <w:t xml:space="preserve"> </w:t>
            </w:r>
            <w:br/>
            <w:r>
              <w:rPr/>
              <w:t xml:space="preserve"> Заместитель Министра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Заместитель Министра здравоохранения Российской Федерации</w:t>
            </w:r>
            <w:br/>
            <w:r>
              <w:rPr/>
              <w:t xml:space="preserve"> </w:t>
            </w:r>
            <w:br/>
            <w:r>
              <w:rPr/>
              <w:t xml:space="preserve"> Заместитель Министра труда и социального развития Российской Федерации</w:t>
            </w:r>
            <w:br/>
            <w:r>
              <w:rPr/>
              <w:t xml:space="preserve"> </w:t>
            </w:r>
            <w:br/>
            <w:r>
              <w:rPr/>
              <w:t xml:space="preserve"> Заместитель Министра финансов Российской Федерации</w:t>
            </w:r>
            <w:br/>
            <w:r>
              <w:rPr/>
              <w:t xml:space="preserve"> </w:t>
            </w:r>
            <w:br/>
            <w:r>
              <w:rPr/>
              <w:t xml:space="preserve"> Заместитель председателя Госкомспорта России</w:t>
            </w:r>
            <w:br/>
            <w:r>
              <w:rPr/>
              <w:t xml:space="preserve"> </w:t>
            </w:r>
            <w:br/>
            <w:r>
              <w:rPr/>
              <w:t xml:space="preserve"> Заместитель председателя ГТК России</w:t>
            </w:r>
            <w:br/>
            <w:r>
              <w:rPr/>
              <w:t xml:space="preserve"> </w:t>
            </w:r>
            <w:br/>
            <w:r>
              <w:rPr/>
              <w:t xml:space="preserve"> Заместитель председателя Госкомстата России</w:t>
            </w:r>
            <w:br/>
            <w:r>
              <w:rPr/>
              <w:t xml:space="preserve"> </w:t>
            </w:r>
            <w:br/>
            <w:r>
              <w:rPr/>
              <w:t xml:space="preserve"> Начальник Главного управления Минобороны России - начальник медицинской службы Вооруженных Сил Российской Федерации</w:t>
            </w:r>
            <w:br/>
            <w:r>
              <w:rPr/>
              <w:t xml:space="preserve"> </w:t>
            </w:r>
            <w:br/>
            <w:r>
              <w:rPr/>
              <w:t xml:space="preserve"> Руководитель департамента Минздрава России</w:t>
            </w:r>
            <w:br/>
            <w:r>
              <w:rPr/>
              <w:t xml:space="preserve"> </w:t>
            </w:r>
            <w:br/>
            <w:r>
              <w:rPr/>
              <w:t xml:space="preserve"> Руководитель департамента Минэкономразвития России</w:t>
            </w:r>
            <w:br/>
            <w:r>
              <w:rPr/>
              <w:t xml:space="preserve"> </w:t>
            </w:r>
            <w:br/>
            <w:r>
              <w:rPr/>
              <w:t xml:space="preserve"> Начальник Департамента здравоохранения МПС России</w:t>
            </w:r>
            <w:br/>
            <w:r>
              <w:rPr/>
              <w:t xml:space="preserve"> </w:t>
            </w:r>
            <w:br/>
            <w:r>
              <w:rPr/>
              <w:t xml:space="preserve"> Заместитель начальника главного управления Минюста России</w:t>
            </w:r>
            <w:br/>
            <w:r>
              <w:rPr/>
              <w:t xml:space="preserve"> </w:t>
            </w:r>
            <w:br/>
            <w:r>
              <w:rPr/>
              <w:t xml:space="preserve"> Начальник управления Минздрава России</w:t>
            </w:r>
            <w:br/>
            <w:r>
              <w:rPr/>
              <w:t xml:space="preserve"> </w:t>
            </w:r>
            <w:br/>
            <w:r>
              <w:rPr/>
              <w:t xml:space="preserve"> Начальник управления ФСБ России</w:t>
            </w:r>
            <w:br/>
            <w:r>
              <w:rPr/>
              <w:t xml:space="preserve"> </w:t>
            </w:r>
            <w:br/>
            <w:r>
              <w:rPr/>
              <w:t xml:space="preserve"> Председатель Комитета здравоохранения Москвы</w:t>
            </w:r>
            <w:br/>
            <w:r>
              <w:rPr/>
              <w:t xml:space="preserve"> </w:t>
            </w:r>
            <w:br/>
            <w:r>
              <w:rPr/>
              <w:t xml:space="preserve"> Председатель Постоянного комитета по контролю наркотиков при Минздраве России</w:t>
            </w:r>
            <w:br/>
            <w:r>
              <w:rPr/>
              <w:t xml:space="preserve"> </w:t>
            </w:r>
            <w:br/>
            <w:r>
              <w:rPr/>
              <w:t xml:space="preserve"> Вице-президент Российской академии медицинских наук (по согласованию)</w:t>
            </w:r>
            <w:br/>
            <w:r>
              <w:rPr/>
              <w:t xml:space="preserve"> </w:t>
            </w:r>
            <w:br/>
            <w:r>
              <w:rPr/>
              <w:t xml:space="preserve"> Ректор Московской медицинской академии имени И.М.Сеченова Минздрава России</w:t>
            </w:r>
            <w:br/>
            <w:r>
              <w:rPr/>
              <w:t xml:space="preserve"> </w:t>
            </w:r>
            <w:br/>
            <w:r>
              <w:rPr/>
              <w:t xml:space="preserve"> Директор Государственного научного центра Российской Федерации института биофизики Минздрава России</w:t>
            </w:r>
            <w:br/>
            <w:r>
              <w:rPr/>
              <w:t xml:space="preserve"> </w:t>
            </w:r>
            <w:br/>
          </w:p>
        </w:tc>
      </w:tr>
      <w:tr>
        <w:trPr/>
        <w:tc>
          <w:tcPr/>
          <w:p>
            <w:pPr>
              <w:jc w:val="start"/>
            </w:pPr>
            <w:r>
              <w:rPr/>
              <w:t xml:space="preserve"> </w:t>
            </w:r>
          </w:p>
          <w:p>
            <w:pPr>
              <w:jc w:val="start"/>
            </w:pPr>
            <w:r>
              <w:rPr/>
              <w:t xml:space="preserve"> </w:t>
            </w:r>
          </w:p>
          <w:p>
            <w:pPr>
              <w:numPr>
                <w:ilvl w:val="0"/>
                <w:numId w:val="6"/>
              </w:numPr>
            </w:pPr>
            <w:hyperlink r:id="rId7" w:history="1">
              <w:r>
                <w:rPr/>
                <w:t xml:space="preserve"> Указ Президента РФ от 11 июля 2004 Г. N 868</w:t>
              </w:r>
            </w:hyperlink>
          </w:p>
          <w:p>
            <w:pPr>
              <w:jc w:val="start"/>
            </w:pPr>
            <w:r>
              <w:rPr/>
              <w:t xml:space="preserve"> </w:t>
            </w:r>
          </w:p>
          <w:p>
            <w:pPr>
              <w:numPr>
                <w:ilvl w:val="0"/>
                <w:numId w:val="6"/>
              </w:numPr>
            </w:pPr>
            <w:hyperlink r:id="rId8" w:history="1">
              <w:r>
                <w:rPr/>
                <w:t xml:space="preserve"> Указ Президента РФ от 28 декабря 2010 года N 1632 "О СОВЕРШЕНСТВОВАНИИ СИСТЕМЫ ОБЕСПЕЧЕНИЯ ВЫЗОВА ЭКСТРЕННЫХ ОПЕРАТИВНЫХ СЛУЖБНА ТЕРРИТОРИИ РОССИЙСКОЙ ФЕДЕРАЦИИ "</w:t>
              </w:r>
            </w:hyperlink>
          </w:p>
          <w:p>
            <w:pPr>
              <w:jc w:val="start"/>
            </w:pPr>
            <w:r>
              <w:rPr/>
              <w:t xml:space="preserve"> </w:t>
            </w:r>
          </w:p>
          <w:p>
            <w:pPr>
              <w:numPr>
                <w:ilvl w:val="0"/>
                <w:numId w:val="6"/>
              </w:numPr>
            </w:pPr>
            <w:hyperlink r:id="rId9" w:history="1">
              <w:r>
                <w:rPr/>
                <w:t xml:space="preserve"> Указ Президента от 15 октября 1999 года № 1370 "ОБ УТВЕРЖДЕНИИ ОСНОВНЫХ ПОЛОЖЕНИЙГОСУДАРСТВЕННОЙ ПОЛИТИКИ В ОБЛАСТИ РАЗВИТИЯ МЕСТНОГО САМОУПРАВЛЕНИЯ В РОССИЙСКОЙ ФЕДЕРАЦИИ"</w:t>
              </w:r>
            </w:hyperlink>
          </w:p>
          <w:p>
            <w:pPr>
              <w:jc w:val="start"/>
            </w:pPr>
            <w:r>
              <w:rPr/>
              <w:t xml:space="preserve"> </w:t>
            </w:r>
          </w:p>
          <w:p>
            <w:pPr>
              <w:numPr>
                <w:ilvl w:val="0"/>
                <w:numId w:val="6"/>
              </w:numPr>
            </w:pPr>
            <w:hyperlink r:id="rId10" w:history="1">
              <w:r>
                <w:rPr/>
                <w:t xml:space="preserve"> Указ Президента от 11 июля 2004 года N 868 "ВОПРОСЫ МИНИСТЕРСТВА РОССИЙСКОЙ ФЕДЕРАЦИИ ПО ДЕЛАМ ГРАЖДАНСКОЙ ОБОРОНЫ, ЧРЕЗВЫЧАЙНЫМ СИТУАЦИЯМ И ЛИКВИДАЦИИ ПОСЛЕДСТВИЙСТИХИЙНЫХ БЕДСТВИЙ"</w:t>
              </w:r>
            </w:hyperlink>
          </w:p>
          <w:p>
            <w:pPr>
              <w:jc w:val="start"/>
            </w:pPr>
            <w:r>
              <w:rPr/>
              <w:t xml:space="preserve"> </w:t>
            </w:r>
          </w:p>
          <w:p>
            <w:pPr>
              <w:numPr>
                <w:ilvl w:val="0"/>
                <w:numId w:val="6"/>
              </w:numPr>
            </w:pPr>
            <w:hyperlink r:id="rId11" w:history="1">
              <w:r>
                <w:rPr/>
                <w:t xml:space="preserve"> Указ Президента от 31 августа 1998 г. № 1025с "ВОПРОСЫ ГЛАВНОГО УПРАВЛЕНИЯ СПЕЦИАЛЬНЫХ ПРОГРАММПРЕЗИДЕНТА РОССИЙСКОЙ ФЕДЕРАЦИИ"</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7788C15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eyatelnost/napravleniya-deyatelnosti/grazhdanskaya-zashchita/6-operativnoe-planirovanie/6-1-normativno-pravovye-akty/6-2-ukazy-prezidenta-rossiyskoy-federacii/ukaz-prezidenta-rf-ot-11-iyulya-2004-g-n-868" TargetMode="External"/><Relationship Id="rId8" Type="http://schemas.openxmlformats.org/officeDocument/2006/relationships/hyperlink" Target="/deyatelnost/napravleniya-deyatelnosti/grazhdanskaya-zashchita/6-operativnoe-planirovanie/6-1-normativno-pravovye-akty/6-2-ukazy-prezidenta-rossiyskoy-federacii/ukaz-prezidenta-rf-ot-28-dekabrya-2010-goda-n-1632-o-sovershenstvovanii-sistemy-obespecheniya-vyzova-ekstrennyh-operativnyh-sluzhbna-territorii-rossiyskoy-federacii" TargetMode="External"/><Relationship Id="rId9" Type="http://schemas.openxmlformats.org/officeDocument/2006/relationships/hyperlink" Target="/deyatelnost/napravleniya-deyatelnosti/grazhdanskaya-zashchita/6-operativnoe-planirovanie/6-1-normativno-pravovye-akty/6-2-ukazy-prezidenta-rossiyskoy-federacii/ukaz-prezidenta-ot-15-oktyabrya-1999-goda-1370-ob-utverzhdenii-osnovnyh-polozheniygosudarstvennoy-politiki-v-oblasti-razvitiya-mestnogo-samoupravleniya-v-rossiyskoy-federacii" TargetMode="External"/><Relationship Id="rId10" Type="http://schemas.openxmlformats.org/officeDocument/2006/relationships/hyperlink" Target="/deyatelnost/napravleniya-deyatelnosti/grazhdanskaya-zashchita/6-operativnoe-planirovanie/6-1-normativno-pravovye-akty/6-2-ukazy-prezidenta-rossiyskoy-federacii/ukaz-prezidenta-ot-11-iyulya-2004-goda-n-868-voprosy-ministerstva-rossiyskoy-federacii-po-delam-grazhdanskoy-oborony-chrezvychaynym-situaciyam-i-likvidacii-posledstviystihiynyh-bedstviy" TargetMode="External"/><Relationship Id="rId11" Type="http://schemas.openxmlformats.org/officeDocument/2006/relationships/hyperlink" Target="/deyatelnost/napravleniya-deyatelnosti/grazhdanskaya-zashchita/6-operativnoe-planirovanie/6-1-normativno-pravovye-akty/6-2-ukazy-prezidenta-rossiyskoy-federacii/ukaz-prezidenta-ot-31-avgusta-1998-g-1025s-voprosy-glavnogo-upravleniya-specialnyh-programmprezidenta-rossiyskoy-federac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2021-10-11T15:16:33+04:00</dcterms:created>
  <dcterms:modified xsi:type="dcterms:W3CDTF">2021-10-11T15:16:33+04:00</dcterms:modified>
</cp:coreProperties>
</file>

<file path=docProps/custom.xml><?xml version="1.0" encoding="utf-8"?>
<Properties xmlns="http://schemas.openxmlformats.org/officeDocument/2006/custom-properties" xmlns:vt="http://schemas.openxmlformats.org/officeDocument/2006/docPropsVTypes"/>
</file>