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Информация о пожарах, произошедших на территории Астраханской области по состоянию на 07.00 09.09.2021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22:09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Информация о пожарах, произошедших на территории Астраханской области по состоянию на 07.00 09.09.2021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  <w:shd w:val="clear" w:fill="rgb(255, 255, 255)"/>
              </w:rPr>
              <w:t xml:space="preserve">По состоянию на 07.00 09.09.2021 на территории области зарегистрировано 5 пожаров, из них наиболее значимых 2.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08.09.2021 в 18 час. 03 мин. (17 час. 03 мин. мск.)</w:t>
            </w:r>
            <w:r>
              <w:rPr/>
              <w:t xml:space="preserve"> в Енотаевском районе с. Копановка по ул. Советская, д. 121 произошло загорание кровли двухквартирного жилого дома, внешней и внутренней отделки квартиры, вещей б/у на общей площади 120 кв.м. На месте от МЧС работали 2 единицы техники и 6 человек личного состава, от добровольной пожарной команды 1 единица техники и 1 человек личного состава, от пожарно-спасательной части по республике Калмыкия 1 единица техники и 3 человека личного состава. Ликвидация в 18 час. 44 мин. (17 час. 44 мин. мск.).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08.09.2021 в 23 час. 45 мин. (22 час. 45 мин. мск.)</w:t>
            </w:r>
            <w:r>
              <w:rPr/>
              <w:t xml:space="preserve"> в Енотаевском районе п. Промысловый по ул. Нагорная, д. 18 произошло загорание легкового автомобиля на площади 4 кв.м. На месте от МЧС работали 2 единицы техники и 4 человека личного состава. Ликвидация в 00 час. 06 мин. (23 час. 06 мин. мск.).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жители Астрахани и Астраханской области! Главное управление МЧС России по Астраханской области напоминает о необходимости соблюдения правил пожарной безопасности. Помните, что от этого зависит Ваша жизнь, жизнь Ваших близких и сохранность имущества. В случае обнаружения пожара звоните по телефонам «101» или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Фото с места пожаров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2021-09-30T16:52:06+04:00</dcterms:created>
  <dcterms:modified xsi:type="dcterms:W3CDTF">2021-09-30T16:52:06+04:00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