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Парпиев Борис Алексеевич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(по Государственнойпротивопожарной службе) - начальник управления организациипожаротушения и проведения аварийно-спасательных работ, полковниквнутренней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Парпиев Борис Алексеевич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Дата рождения:6 марта 1978 года</w:t>
            </w:r>
            <w:br/>
            <w:br/>
            <w:r>
              <w:rPr/>
              <w:t xml:space="preserve">Место рождения: г. Ташкент,  Узбекская ССР </w:t>
            </w:r>
            <w:br/>
            <w:br/>
            <w:r>
              <w:rPr/>
              <w:t xml:space="preserve">Образование: высшее</w:t>
            </w:r>
            <w:br/>
            <w:br/>
            <w:r>
              <w:rPr/>
              <w:t xml:space="preserve">Восточно-Сибирский институт МВД России  </w:t>
            </w:r>
            <w:br/>
            <w:br/>
            <w:r>
              <w:rPr/>
              <w:t xml:space="preserve">ФГБОУ ВО «Академия ГПС МЧС России» </w:t>
            </w:r>
            <w:br/>
            <w:br/>
            <w:r>
              <w:rPr/>
              <w:t xml:space="preserve"> Служба: </w:t>
            </w:r>
            <w:br/>
            <w:br/>
            <w:r>
              <w:rPr/>
              <w:t xml:space="preserve">1996 - 1998 гг. - проходил военную службу в Вооруженных силахРФ.</w:t>
            </w:r>
            <w:br/>
            <w:br/>
            <w:r>
              <w:rPr/>
              <w:t xml:space="preserve">1998 - 2001 гг. -начальник караула профессиональной пожарной части№ 1 отряда государственной противопожарной службы по охранеБлаговещенского района УВД Алтайского края</w:t>
            </w:r>
            <w:br/>
            <w:br/>
            <w:r>
              <w:rPr/>
              <w:t xml:space="preserve">2001 - 2008 гг. - проходил службу на различных должностях вподразделениях ГПС Главного управления МЧС России по Алтайскомукраю.</w:t>
            </w:r>
            <w:br/>
            <w:br/>
            <w:r>
              <w:rPr/>
              <w:t xml:space="preserve">2008 - 2009 гг. – начальник отряда государственной противопожарнойслужбы № 7 МЧС России по Алтайскому краю</w:t>
            </w:r>
            <w:br/>
            <w:br/>
            <w:r>
              <w:rPr/>
              <w:t xml:space="preserve">2009 - 2017 гг. – начальник федерального государственного казенногоучреждения «16 отряд федеральной противопожарной службы поАлтайскому краю» </w:t>
            </w:r>
            <w:br/>
            <w:br/>
            <w:r>
              <w:rPr/>
              <w:t xml:space="preserve">2017 - 2020 гг. - начальник федерального казенного учреждения«Центр управления в кризисных ситуациях Главного управления МЧСРоссии по Алтайскому краю»</w:t>
            </w:r>
            <w:br/>
            <w:br/>
            <w:r>
              <w:rPr/>
              <w:t xml:space="preserve">С июня 2020 г. назначен заместителем начальника Главного управления(по ГПС) – начальником управления организации пожаротушения ипроведения аварийно-спасательных работ Главного управления МЧСРоссии по Астраханской области </w:t>
            </w:r>
            <w:br/>
            <w:br/>
            <w:r>
              <w:rPr/>
              <w:t xml:space="preserve">2014 г. принимал участие в ликвидации последствий паводка натерритории Алтайского края</w:t>
            </w:r>
            <w:br/>
            <w:br/>
            <w:r>
              <w:rPr/>
              <w:t xml:space="preserve">2017 г. принимал участие в спасении людей из снежных заторов наавтодорогах Алтайского края</w:t>
            </w:r>
            <w:br/>
            <w:br/>
            <w:r>
              <w:rPr/>
              <w:t xml:space="preserve">2018 г. принимал участие в ликвидации чрезвычайной ситуации,обусловленной паводком на территории Алтайского края</w:t>
            </w:r>
            <w:br/>
            <w:br/>
            <w:r>
              <w:rPr/>
              <w:t xml:space="preserve">Награжден ведомственными наградами МЧС России.</w:t>
            </w:r>
            <w:br/>
            <w:br/>
            <w:r>
              <w:rPr/>
              <w:t xml:space="preserve">Женат.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2021-05-01T11:11:59+04:00</dcterms:created>
  <dcterms:modified xsi:type="dcterms:W3CDTF">2021-05-01T11:11:59+04:00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